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3A7" w:rsidRPr="00F453A7" w:rsidRDefault="00F453A7" w:rsidP="00F453A7">
      <w:pPr>
        <w:shd w:val="clear" w:color="auto" w:fill="FFFFFF"/>
        <w:spacing w:after="100" w:afterAutospacing="1" w:line="240" w:lineRule="auto"/>
        <w:outlineLvl w:val="1"/>
        <w:rPr>
          <w:rFonts w:ascii="Roboto" w:eastAsia="Times New Roman" w:hAnsi="Roboto" w:cs="Times New Roman"/>
          <w:color w:val="343A40"/>
          <w:sz w:val="36"/>
          <w:szCs w:val="36"/>
          <w:lang w:eastAsia="ru-RU"/>
        </w:rPr>
      </w:pPr>
      <w:r w:rsidRPr="00F453A7">
        <w:rPr>
          <w:rFonts w:ascii="Roboto" w:eastAsia="Times New Roman" w:hAnsi="Roboto" w:cs="Times New Roman"/>
          <w:color w:val="343A40"/>
          <w:sz w:val="36"/>
          <w:szCs w:val="36"/>
          <w:lang w:eastAsia="ru-RU"/>
        </w:rPr>
        <w:t>Практическое занятие 3</w:t>
      </w:r>
    </w:p>
    <w:p w:rsidR="00F453A7" w:rsidRPr="00F453A7" w:rsidRDefault="00F453A7" w:rsidP="00F453A7">
      <w:pPr>
        <w:shd w:val="clear" w:color="auto" w:fill="FFFFFF"/>
        <w:spacing w:after="100" w:afterAutospacing="1" w:line="240" w:lineRule="auto"/>
        <w:jc w:val="center"/>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t>Уважаемые студенты!</w:t>
      </w:r>
    </w:p>
    <w:p w:rsidR="00F453A7" w:rsidRPr="00F453A7" w:rsidRDefault="00F453A7" w:rsidP="00F453A7">
      <w:pPr>
        <w:shd w:val="clear" w:color="auto" w:fill="FFFFFF"/>
        <w:spacing w:after="100" w:afterAutospacing="1" w:line="240" w:lineRule="auto"/>
        <w:jc w:val="center"/>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 xml:space="preserve">Для выполнения заданий данного практического занятия необходимо повторить содержание разделов 1. «Послевоенное мирное урегулирование. Начало «холодной войны», 2. «Основные социально- экономические и политические тенденции развития стран мира во второй половине 20 века», 3. «Новая эпоха в развитии науки, культуры, духовное развитие во второй половине 20-начале 21 вв.» и 4. «Мир в начале 21 века. Глобальные проблемы человечества»,  конспекты лекций по дисциплине, а также </w:t>
      </w:r>
      <w:proofErr w:type="spellStart"/>
      <w:r w:rsidRPr="00F453A7">
        <w:rPr>
          <w:rFonts w:ascii="Roboto" w:eastAsia="Times New Roman" w:hAnsi="Roboto" w:cs="Times New Roman"/>
          <w:color w:val="343A40"/>
          <w:sz w:val="21"/>
          <w:szCs w:val="21"/>
          <w:lang w:eastAsia="ru-RU"/>
        </w:rPr>
        <w:t>видеолекции</w:t>
      </w:r>
      <w:proofErr w:type="spellEnd"/>
      <w:r w:rsidRPr="00F453A7">
        <w:rPr>
          <w:rFonts w:ascii="Roboto" w:eastAsia="Times New Roman" w:hAnsi="Roboto" w:cs="Times New Roman"/>
          <w:color w:val="343A40"/>
          <w:sz w:val="21"/>
          <w:szCs w:val="21"/>
          <w:lang w:eastAsia="ru-RU"/>
        </w:rPr>
        <w:t xml:space="preserve"> к темам указанных разделов. Рекомендуется также использовать электронные учебники библиотеки «</w:t>
      </w:r>
      <w:proofErr w:type="spellStart"/>
      <w:r w:rsidRPr="00F453A7">
        <w:rPr>
          <w:rFonts w:ascii="Roboto" w:eastAsia="Times New Roman" w:hAnsi="Roboto" w:cs="Times New Roman"/>
          <w:color w:val="343A40"/>
          <w:sz w:val="21"/>
          <w:szCs w:val="21"/>
          <w:lang w:eastAsia="ru-RU"/>
        </w:rPr>
        <w:t>Юрайт</w:t>
      </w:r>
      <w:proofErr w:type="spellEnd"/>
      <w:r w:rsidRPr="00F453A7">
        <w:rPr>
          <w:rFonts w:ascii="Roboto" w:eastAsia="Times New Roman" w:hAnsi="Roboto" w:cs="Times New Roman"/>
          <w:color w:val="343A40"/>
          <w:sz w:val="21"/>
          <w:szCs w:val="21"/>
          <w:lang w:eastAsia="ru-RU"/>
        </w:rPr>
        <w:t>», ссылки на которые имеются на странице с дисциплиной.</w:t>
      </w:r>
    </w:p>
    <w:p w:rsidR="00F453A7" w:rsidRPr="00F453A7" w:rsidRDefault="00F453A7" w:rsidP="00F453A7">
      <w:pPr>
        <w:shd w:val="clear" w:color="auto" w:fill="FFFFFF"/>
        <w:spacing w:after="100" w:afterAutospacing="1" w:line="240" w:lineRule="auto"/>
        <w:jc w:val="center"/>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Желаем получить отличные результаты!</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p>
    <w:p w:rsidR="00F453A7" w:rsidRPr="00F453A7" w:rsidRDefault="00F453A7" w:rsidP="00F453A7">
      <w:pPr>
        <w:shd w:val="clear" w:color="auto" w:fill="FFFFFF"/>
        <w:spacing w:after="100" w:afterAutospacing="1" w:line="240" w:lineRule="auto"/>
        <w:jc w:val="center"/>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7"/>
        <w:gridCol w:w="4674"/>
      </w:tblGrid>
      <w:tr w:rsidR="00F453A7" w:rsidRPr="00F453A7" w:rsidTr="00F453A7">
        <w:trPr>
          <w:jc w:val="center"/>
        </w:trPr>
        <w:tc>
          <w:tcPr>
            <w:tcW w:w="4785"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b/>
                <w:bCs/>
                <w:sz w:val="24"/>
                <w:szCs w:val="24"/>
                <w:lang w:eastAsia="ru-RU"/>
              </w:rPr>
              <w:t>Специальность</w:t>
            </w:r>
          </w:p>
        </w:tc>
        <w:tc>
          <w:tcPr>
            <w:tcW w:w="4785"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b/>
                <w:bCs/>
                <w:sz w:val="24"/>
                <w:szCs w:val="24"/>
                <w:lang w:eastAsia="ru-RU"/>
              </w:rPr>
              <w:t>Вопросы</w:t>
            </w:r>
          </w:p>
        </w:tc>
      </w:tr>
      <w:tr w:rsidR="00F453A7" w:rsidRPr="00F453A7" w:rsidTr="00F453A7">
        <w:trPr>
          <w:jc w:val="center"/>
        </w:trPr>
        <w:tc>
          <w:tcPr>
            <w:tcW w:w="4785"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Дошкольное образование</w:t>
            </w:r>
          </w:p>
        </w:tc>
        <w:tc>
          <w:tcPr>
            <w:tcW w:w="4785"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1, 2, 3, 4, 5, 6, 7А, 9, 10, 11</w:t>
            </w:r>
          </w:p>
        </w:tc>
      </w:tr>
      <w:tr w:rsidR="00F453A7" w:rsidRPr="00F453A7" w:rsidTr="00F453A7">
        <w:trPr>
          <w:jc w:val="center"/>
        </w:trPr>
        <w:tc>
          <w:tcPr>
            <w:tcW w:w="4785"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Преподавание в начальных классах</w:t>
            </w:r>
          </w:p>
        </w:tc>
        <w:tc>
          <w:tcPr>
            <w:tcW w:w="4785"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1, 2, 3, 4, 5, 6, 7Б, 8, 9</w:t>
            </w:r>
          </w:p>
        </w:tc>
      </w:tr>
      <w:tr w:rsidR="00F453A7" w:rsidRPr="00F453A7" w:rsidTr="00F453A7">
        <w:trPr>
          <w:jc w:val="center"/>
        </w:trPr>
        <w:tc>
          <w:tcPr>
            <w:tcW w:w="4785"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Педагогика дополнительного образования</w:t>
            </w:r>
          </w:p>
        </w:tc>
        <w:tc>
          <w:tcPr>
            <w:tcW w:w="4785"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1, 2, 3, 4, 5, 6, 7Б, 8, 9</w:t>
            </w:r>
          </w:p>
        </w:tc>
      </w:tr>
    </w:tbl>
    <w:p w:rsidR="00F453A7" w:rsidRPr="00F453A7" w:rsidRDefault="00F453A7" w:rsidP="00F453A7">
      <w:pPr>
        <w:shd w:val="clear" w:color="auto" w:fill="FFFFFF"/>
        <w:spacing w:after="100" w:afterAutospacing="1" w:line="240" w:lineRule="auto"/>
        <w:jc w:val="center"/>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u w:val="single"/>
          <w:lang w:eastAsia="ru-RU"/>
        </w:rPr>
        <w:t> </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b/>
          <w:bCs/>
          <w:i/>
          <w:iCs/>
          <w:color w:val="343A40"/>
          <w:sz w:val="21"/>
          <w:szCs w:val="21"/>
          <w:lang w:eastAsia="ru-RU"/>
        </w:rPr>
        <w:t>Цель занятия:</w:t>
      </w:r>
      <w:r w:rsidRPr="00F453A7">
        <w:rPr>
          <w:rFonts w:ascii="Roboto" w:eastAsia="Times New Roman" w:hAnsi="Roboto" w:cs="Times New Roman"/>
          <w:i/>
          <w:iCs/>
          <w:color w:val="343A40"/>
          <w:sz w:val="21"/>
          <w:szCs w:val="21"/>
          <w:lang w:eastAsia="ru-RU"/>
        </w:rPr>
        <w:t xml:space="preserve"> выявить умения ориентироваться в современной экономической, политической и культурной ситуации в России и мире, определять  взаимосвязь отечественных, региональных, мировых социально-экономических, политических и культурных проблем, оценить уровень формирования у обучающихся знаний и представлений об основных этапах и содержании истории </w:t>
      </w:r>
      <w:proofErr w:type="spellStart"/>
      <w:r w:rsidRPr="00F453A7">
        <w:rPr>
          <w:rFonts w:ascii="Roboto" w:eastAsia="Times New Roman" w:hAnsi="Roboto" w:cs="Times New Roman"/>
          <w:i/>
          <w:iCs/>
          <w:color w:val="343A40"/>
          <w:sz w:val="21"/>
          <w:szCs w:val="21"/>
          <w:lang w:eastAsia="ru-RU"/>
        </w:rPr>
        <w:t>XX</w:t>
      </w:r>
      <w:proofErr w:type="spellEnd"/>
      <w:r w:rsidRPr="00F453A7">
        <w:rPr>
          <w:rFonts w:ascii="Roboto" w:eastAsia="Times New Roman" w:hAnsi="Roboto" w:cs="Times New Roman"/>
          <w:i/>
          <w:iCs/>
          <w:color w:val="343A40"/>
          <w:sz w:val="21"/>
          <w:szCs w:val="21"/>
          <w:lang w:eastAsia="ru-RU"/>
        </w:rPr>
        <w:t xml:space="preserve"> и </w:t>
      </w:r>
      <w:proofErr w:type="spellStart"/>
      <w:r w:rsidRPr="00F453A7">
        <w:rPr>
          <w:rFonts w:ascii="Roboto" w:eastAsia="Times New Roman" w:hAnsi="Roboto" w:cs="Times New Roman"/>
          <w:i/>
          <w:iCs/>
          <w:color w:val="343A40"/>
          <w:sz w:val="21"/>
          <w:szCs w:val="21"/>
          <w:lang w:eastAsia="ru-RU"/>
        </w:rPr>
        <w:t>XXI</w:t>
      </w:r>
      <w:proofErr w:type="spellEnd"/>
      <w:r w:rsidRPr="00F453A7">
        <w:rPr>
          <w:rFonts w:ascii="Roboto" w:eastAsia="Times New Roman" w:hAnsi="Roboto" w:cs="Times New Roman"/>
          <w:i/>
          <w:iCs/>
          <w:color w:val="343A40"/>
          <w:sz w:val="21"/>
          <w:szCs w:val="21"/>
          <w:lang w:eastAsia="ru-RU"/>
        </w:rPr>
        <w:t xml:space="preserve"> </w:t>
      </w:r>
      <w:proofErr w:type="spellStart"/>
      <w:r w:rsidRPr="00F453A7">
        <w:rPr>
          <w:rFonts w:ascii="Roboto" w:eastAsia="Times New Roman" w:hAnsi="Roboto" w:cs="Times New Roman"/>
          <w:i/>
          <w:iCs/>
          <w:color w:val="343A40"/>
          <w:sz w:val="21"/>
          <w:szCs w:val="21"/>
          <w:lang w:eastAsia="ru-RU"/>
        </w:rPr>
        <w:t>в.</w:t>
      </w:r>
      <w:proofErr w:type="gramStart"/>
      <w:r w:rsidRPr="00F453A7">
        <w:rPr>
          <w:rFonts w:ascii="Roboto" w:eastAsia="Times New Roman" w:hAnsi="Roboto" w:cs="Times New Roman"/>
          <w:i/>
          <w:iCs/>
          <w:color w:val="343A40"/>
          <w:sz w:val="21"/>
          <w:szCs w:val="21"/>
          <w:lang w:eastAsia="ru-RU"/>
        </w:rPr>
        <w:t>в</w:t>
      </w:r>
      <w:proofErr w:type="spellEnd"/>
      <w:proofErr w:type="gramEnd"/>
      <w:r w:rsidRPr="00F453A7">
        <w:rPr>
          <w:rFonts w:ascii="Roboto" w:eastAsia="Times New Roman" w:hAnsi="Roboto" w:cs="Times New Roman"/>
          <w:i/>
          <w:iCs/>
          <w:color w:val="343A40"/>
          <w:sz w:val="21"/>
          <w:szCs w:val="21"/>
          <w:lang w:eastAsia="ru-RU"/>
        </w:rPr>
        <w:t>.</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u w:val="single"/>
          <w:lang w:eastAsia="ru-RU"/>
        </w:rPr>
        <w:t> </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t>Задание 1.</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Рассмотрите представленные в таблице карикатуры.</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В карикатуре отображены политические события </w:t>
      </w:r>
      <w:r w:rsidRPr="00F453A7">
        <w:rPr>
          <w:rFonts w:ascii="Roboto" w:eastAsia="Times New Roman" w:hAnsi="Roboto" w:cs="Times New Roman"/>
          <w:color w:val="343A40"/>
          <w:sz w:val="21"/>
          <w:szCs w:val="21"/>
          <w:lang w:val="en-US" w:eastAsia="ru-RU"/>
        </w:rPr>
        <w:t>XX</w:t>
      </w:r>
      <w:r w:rsidRPr="00F453A7">
        <w:rPr>
          <w:rFonts w:ascii="Roboto" w:eastAsia="Times New Roman" w:hAnsi="Roboto" w:cs="Times New Roman"/>
          <w:color w:val="343A40"/>
          <w:sz w:val="21"/>
          <w:szCs w:val="21"/>
          <w:lang w:eastAsia="ru-RU"/>
        </w:rPr>
        <w:t> века. Обратите внимание на символику и персонажей, изображенных на предлагаемых карикатурах. Вам необходимо определить, какие политические событие отображают представленные карикатуры.</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t>Выполните задание:</w:t>
      </w:r>
      <w:r w:rsidR="004826DE" w:rsidRPr="004826DE">
        <w:rPr>
          <w:rFonts w:ascii="Times New Roman" w:eastAsia="Times New Roman" w:hAnsi="Times New Roman" w:cs="Times New Roman"/>
          <w:b/>
          <w:bCs/>
          <w:noProof/>
          <w:sz w:val="24"/>
          <w:szCs w:val="24"/>
          <w:lang w:eastAsia="ru-RU"/>
        </w:rPr>
        <w:t xml:space="preserve"> </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1.               Соотнесите карикатуры (обозначенные цифрами в 1 столбце таблицы) и политические события (обозначенные буквами во 2 столбце таблицы), и представьте правильные ответы по соответствию каждой карикатуры определенному политическому событию.</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9"/>
        <w:gridCol w:w="4410"/>
      </w:tblGrid>
      <w:tr w:rsidR="00F453A7" w:rsidRPr="00F453A7" w:rsidTr="00F453A7">
        <w:tc>
          <w:tcPr>
            <w:tcW w:w="444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jc w:val="center"/>
              <w:rPr>
                <w:rFonts w:ascii="Times New Roman" w:eastAsia="Times New Roman" w:hAnsi="Times New Roman" w:cs="Times New Roman"/>
                <w:sz w:val="24"/>
                <w:szCs w:val="24"/>
                <w:lang w:eastAsia="ru-RU"/>
              </w:rPr>
            </w:pPr>
            <w:r w:rsidRPr="00F453A7">
              <w:rPr>
                <w:rFonts w:ascii="Times New Roman" w:eastAsia="Times New Roman" w:hAnsi="Times New Roman" w:cs="Times New Roman"/>
                <w:b/>
                <w:bCs/>
                <w:sz w:val="24"/>
                <w:szCs w:val="24"/>
                <w:lang w:eastAsia="ru-RU"/>
              </w:rPr>
              <w:t>Карикатура</w:t>
            </w:r>
          </w:p>
        </w:tc>
        <w:tc>
          <w:tcPr>
            <w:tcW w:w="441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b/>
                <w:bCs/>
                <w:sz w:val="24"/>
                <w:szCs w:val="24"/>
                <w:lang w:eastAsia="ru-RU"/>
              </w:rPr>
              <w:t>Политическое событие</w:t>
            </w:r>
          </w:p>
        </w:tc>
      </w:tr>
      <w:tr w:rsidR="00F453A7" w:rsidRPr="00F453A7" w:rsidTr="00F453A7">
        <w:tc>
          <w:tcPr>
            <w:tcW w:w="444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4826DE">
            <w:pPr>
              <w:spacing w:after="100" w:afterAutospacing="1" w:line="240" w:lineRule="auto"/>
              <w:rPr>
                <w:rFonts w:ascii="Times New Roman" w:eastAsia="Times New Roman" w:hAnsi="Times New Roman" w:cs="Times New Roman"/>
                <w:sz w:val="24"/>
                <w:szCs w:val="24"/>
                <w:lang w:eastAsia="ru-RU"/>
              </w:rPr>
            </w:pPr>
            <w:bookmarkStart w:id="0" w:name="_Hlk74224115"/>
            <w:r w:rsidRPr="00F453A7">
              <w:rPr>
                <w:rFonts w:ascii="Times New Roman" w:eastAsia="Times New Roman" w:hAnsi="Times New Roman" w:cs="Times New Roman"/>
                <w:b/>
                <w:bCs/>
                <w:sz w:val="24"/>
                <w:szCs w:val="24"/>
                <w:lang w:eastAsia="ru-RU"/>
              </w:rPr>
              <w:t>1.              </w:t>
            </w:r>
            <w:bookmarkEnd w:id="0"/>
            <w:r w:rsidR="00C66223">
              <w:rPr>
                <w:rFonts w:ascii="Times New Roman" w:eastAsia="Times New Roman" w:hAnsi="Times New Roman" w:cs="Times New Roman"/>
                <w:b/>
                <w:bCs/>
                <w:sz w:val="24"/>
                <w:szCs w:val="24"/>
                <w:lang w:eastAsia="ru-RU"/>
              </w:rPr>
              <w:t>Б</w:t>
            </w:r>
          </w:p>
        </w:tc>
        <w:tc>
          <w:tcPr>
            <w:tcW w:w="441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jc w:val="center"/>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А) Освоение космоса</w:t>
            </w:r>
          </w:p>
          <w:p w:rsidR="00F453A7" w:rsidRPr="00F453A7" w:rsidRDefault="00F453A7" w:rsidP="00F453A7">
            <w:pPr>
              <w:spacing w:after="100" w:afterAutospacing="1" w:line="240" w:lineRule="auto"/>
              <w:jc w:val="center"/>
              <w:rPr>
                <w:rFonts w:ascii="Times New Roman" w:eastAsia="Times New Roman" w:hAnsi="Times New Roman" w:cs="Times New Roman"/>
                <w:sz w:val="24"/>
                <w:szCs w:val="24"/>
                <w:lang w:eastAsia="ru-RU"/>
              </w:rPr>
            </w:pPr>
            <w:r w:rsidRPr="00F453A7">
              <w:rPr>
                <w:rFonts w:ascii="Times New Roman" w:eastAsia="Times New Roman" w:hAnsi="Times New Roman" w:cs="Times New Roman"/>
                <w:b/>
                <w:bCs/>
                <w:sz w:val="24"/>
                <w:szCs w:val="24"/>
                <w:lang w:eastAsia="ru-RU"/>
              </w:rPr>
              <w:t> </w:t>
            </w:r>
          </w:p>
          <w:p w:rsidR="00F453A7" w:rsidRPr="00F453A7" w:rsidRDefault="00F453A7" w:rsidP="00F453A7">
            <w:pPr>
              <w:spacing w:after="100" w:afterAutospacing="1" w:line="240" w:lineRule="auto"/>
              <w:jc w:val="center"/>
              <w:rPr>
                <w:rFonts w:ascii="Times New Roman" w:eastAsia="Times New Roman" w:hAnsi="Times New Roman" w:cs="Times New Roman"/>
                <w:sz w:val="24"/>
                <w:szCs w:val="24"/>
                <w:lang w:eastAsia="ru-RU"/>
              </w:rPr>
            </w:pPr>
            <w:r w:rsidRPr="00F453A7">
              <w:rPr>
                <w:rFonts w:ascii="Times New Roman" w:eastAsia="Times New Roman" w:hAnsi="Times New Roman" w:cs="Times New Roman"/>
                <w:b/>
                <w:bCs/>
                <w:sz w:val="24"/>
                <w:szCs w:val="24"/>
                <w:lang w:eastAsia="ru-RU"/>
              </w:rPr>
              <w:t> </w:t>
            </w:r>
          </w:p>
        </w:tc>
      </w:tr>
      <w:tr w:rsidR="00F453A7" w:rsidRPr="00F453A7" w:rsidTr="00F453A7">
        <w:tc>
          <w:tcPr>
            <w:tcW w:w="444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b/>
                <w:bCs/>
                <w:sz w:val="24"/>
                <w:szCs w:val="24"/>
                <w:lang w:eastAsia="ru-RU"/>
              </w:rPr>
              <w:lastRenderedPageBreak/>
              <w:t>2.              </w:t>
            </w:r>
            <w:r w:rsidR="00C66223">
              <w:rPr>
                <w:rFonts w:ascii="Times New Roman" w:eastAsia="Times New Roman" w:hAnsi="Times New Roman" w:cs="Times New Roman"/>
                <w:b/>
                <w:bCs/>
                <w:sz w:val="24"/>
                <w:szCs w:val="24"/>
                <w:lang w:eastAsia="ru-RU"/>
              </w:rPr>
              <w:t>Г</w:t>
            </w:r>
            <w:r w:rsidRPr="00F453A7">
              <w:rPr>
                <w:rFonts w:ascii="Times New Roman" w:eastAsia="Times New Roman" w:hAnsi="Times New Roman" w:cs="Times New Roman"/>
                <w:b/>
                <w:bCs/>
                <w:noProof/>
                <w:sz w:val="24"/>
                <w:szCs w:val="24"/>
                <w:lang w:eastAsia="ru-RU"/>
              </w:rPr>
              <mc:AlternateContent>
                <mc:Choice Requires="wps">
                  <w:drawing>
                    <wp:inline distT="0" distB="0" distL="0" distR="0" wp14:anchorId="009B2897" wp14:editId="5B70E878">
                      <wp:extent cx="2381250" cy="1343025"/>
                      <wp:effectExtent l="0" t="0" r="0" b="0"/>
                      <wp:docPr id="5" name="Прямоугольник 5" descr="https://sdo.i-college.ru/pluginfile.php/39886/mod_assign/intro/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rect w14:anchorId="67D70F83" id="Прямоугольник 5" o:spid="_x0000_s1026" alt="https://sdo.i-college.ru/pluginfile.php/39886/mod_assign/intro/2.jpg" style="width:187.5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6tRFQMAABcGAAAOAAAAZHJzL2Uyb0RvYy54bWysVEuO3DYQ3QfwHQju1fq0ukcSRmOMu6eD&#10;ABPHgO21wZYoiQlFMiR7NOPAgAFvA/gIPkQ2gX9n0NzIRfbHPTYMGE60IEhW6VW9qsc6vX/dc3RF&#10;tWFSlDieRBhRUcmaibbET5+sggwjY4moCZeClviGGnz/7N5Pp4MqaCI7yWuqEYAIUwyqxJ21qghD&#10;U3W0J2YiFRVgbKTuiYWjbsNakwHQex4mUTQPB6lrpWVFjYHb5daIzzx+09DK/tY0hlrESwy5Wb9q&#10;v67dGp6dkqLVRHWs2qVBfiCLnjABQQ9QS2IJ2mj2FVTPKi2NbOykkn0om4ZV1HMANnH0BZvHHVHU&#10;c4HiGHUok/n/YKuHV480YnWJZxgJ0kOLxje3L29fj+/Hj7evxn/Gj+O727/HD+O/41sEPjU1FdTP&#10;9cm4RtVywoJKck5bOtGbUPFNy0TDOJ2oToXTPMvmYS/rZwQa1IqQCatlmEx+V60r/gAokMNj9Ui7&#10;8hl1Kas/DBJy0RHR0nOjoIUgLEhuf6W1HDpKaqhC7CDCOxjuYAANrYdfZQ10yMZK35rrRvcuBhQd&#10;XXsF3BwUQK8tquAymWZxMgOhVGCLp+k0SmY+Bin2vytt7M9U9shtSqwhPw9Pri6NdemQYu/iogm5&#10;Ypx7mXFx5wIctzcQHH51NpeGV81feZRfZBdZGqTJ/CJIo+UyOF8t0mC+ik9my+lysVjGL1zcOC06&#10;VtdUuDB7Bcfp9ylk95a22jto2EjOagfnUjK6XS+4RlcEXtDKf7uCHLmFd9PwRQAuX1CKkzR6kOTB&#10;ap6dBOkqnQX5SZQFUZw/yOdRmqfL1V1Kl0zQ/04JDSXOZ9BHT+eb3CL/fc2NFD2zMKM460ucHZxI&#10;4TR4IWrfWksY3+6PSuHS/1wKaPe+0V6xTqRb/a9lfQOC1RLkBNKDaQqbTurnGA0wmUps/twQTTHi&#10;vwgQfR6nqRtl/pDOThI46GPL+thCRAVQJbYYbbcLux1/G6VZ20Gk2BdGyHN4KA3zEnaPaJvV7nnB&#10;9PFMdpPSjbfjs/f6PM/PPgEAAP//AwBQSwMEFAAGAAgAAAAhAAPuXjbdAAAABQEAAA8AAABkcnMv&#10;ZG93bnJldi54bWxMj0FLw0AQhe9C/8MyBS9iN6lUJWZTSkEsIhRT7XmbHZPQ7Gya3Sbx3zv1opcH&#10;jze89026HG0jeux87UhBPItAIBXO1FQq+Ng93z6C8EGT0Y0jVPCNHpbZ5CrViXEDvWOfh1JwCflE&#10;K6hCaBMpfVGh1X7mWiTOvlxndWDbldJ0euBy28h5FN1Lq2vihUq3uK6wOOZnq2Aotv1+9/Yitzf7&#10;jaPT5rTOP1+Vup6OqycQAcfwdwwXfEaHjJkO7kzGi0YBPxJ+lbO7hwXbg4J5HC9AZqn8T5/9AAAA&#10;//8DAFBLAQItABQABgAIAAAAIQC2gziS/gAAAOEBAAATAAAAAAAAAAAAAAAAAAAAAABbQ29udGVu&#10;dF9UeXBlc10ueG1sUEsBAi0AFAAGAAgAAAAhADj9If/WAAAAlAEAAAsAAAAAAAAAAAAAAAAALwEA&#10;AF9yZWxzLy5yZWxzUEsBAi0AFAAGAAgAAAAhABXLq1EVAwAAFwYAAA4AAAAAAAAAAAAAAAAALgIA&#10;AGRycy9lMm9Eb2MueG1sUEsBAi0AFAAGAAgAAAAhAAPuXjbdAAAABQEAAA8AAAAAAAAAAAAAAAAA&#10;bwUAAGRycy9kb3ducmV2LnhtbFBLBQYAAAAABAAEAPMAAAB5BgAAAAA=&#10;" filled="f" stroked="f">
                      <o:lock v:ext="edit" aspectratio="t"/>
                      <w10:anchorlock/>
                    </v:rect>
                  </w:pict>
                </mc:Fallback>
              </mc:AlternateContent>
            </w:r>
          </w:p>
        </w:tc>
        <w:tc>
          <w:tcPr>
            <w:tcW w:w="441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jc w:val="center"/>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Б) Карибский кризис</w:t>
            </w:r>
          </w:p>
          <w:p w:rsidR="00F453A7" w:rsidRPr="00F453A7" w:rsidRDefault="00F453A7" w:rsidP="00F453A7">
            <w:pPr>
              <w:spacing w:after="100" w:afterAutospacing="1" w:line="240" w:lineRule="auto"/>
              <w:jc w:val="center"/>
              <w:rPr>
                <w:rFonts w:ascii="Times New Roman" w:eastAsia="Times New Roman" w:hAnsi="Times New Roman" w:cs="Times New Roman"/>
                <w:sz w:val="24"/>
                <w:szCs w:val="24"/>
                <w:lang w:eastAsia="ru-RU"/>
              </w:rPr>
            </w:pPr>
            <w:r w:rsidRPr="00F453A7">
              <w:rPr>
                <w:rFonts w:ascii="Times New Roman" w:eastAsia="Times New Roman" w:hAnsi="Times New Roman" w:cs="Times New Roman"/>
                <w:b/>
                <w:bCs/>
                <w:sz w:val="24"/>
                <w:szCs w:val="24"/>
                <w:lang w:eastAsia="ru-RU"/>
              </w:rPr>
              <w:t> </w:t>
            </w:r>
          </w:p>
          <w:p w:rsidR="00F453A7" w:rsidRPr="00F453A7" w:rsidRDefault="00F453A7" w:rsidP="00F453A7">
            <w:pPr>
              <w:spacing w:after="100" w:afterAutospacing="1" w:line="240" w:lineRule="auto"/>
              <w:jc w:val="center"/>
              <w:rPr>
                <w:rFonts w:ascii="Times New Roman" w:eastAsia="Times New Roman" w:hAnsi="Times New Roman" w:cs="Times New Roman"/>
                <w:sz w:val="24"/>
                <w:szCs w:val="24"/>
                <w:lang w:eastAsia="ru-RU"/>
              </w:rPr>
            </w:pPr>
            <w:r w:rsidRPr="00F453A7">
              <w:rPr>
                <w:rFonts w:ascii="Times New Roman" w:eastAsia="Times New Roman" w:hAnsi="Times New Roman" w:cs="Times New Roman"/>
                <w:b/>
                <w:bCs/>
                <w:sz w:val="24"/>
                <w:szCs w:val="24"/>
                <w:lang w:eastAsia="ru-RU"/>
              </w:rPr>
              <w:t> </w:t>
            </w:r>
          </w:p>
        </w:tc>
      </w:tr>
      <w:tr w:rsidR="00F453A7" w:rsidRPr="00F453A7" w:rsidTr="00F453A7">
        <w:tc>
          <w:tcPr>
            <w:tcW w:w="444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b/>
                <w:bCs/>
                <w:sz w:val="24"/>
                <w:szCs w:val="24"/>
                <w:lang w:eastAsia="ru-RU"/>
              </w:rPr>
              <w:t>3.             </w:t>
            </w:r>
            <w:r w:rsidR="00C66223">
              <w:rPr>
                <w:rFonts w:ascii="Times New Roman" w:eastAsia="Times New Roman" w:hAnsi="Times New Roman" w:cs="Times New Roman"/>
                <w:b/>
                <w:bCs/>
                <w:sz w:val="24"/>
                <w:szCs w:val="24"/>
                <w:lang w:eastAsia="ru-RU"/>
              </w:rPr>
              <w:t>Е</w:t>
            </w:r>
            <w:r w:rsidRPr="00F453A7">
              <w:rPr>
                <w:rFonts w:ascii="Times New Roman" w:eastAsia="Times New Roman" w:hAnsi="Times New Roman" w:cs="Times New Roman"/>
                <w:b/>
                <w:bCs/>
                <w:sz w:val="24"/>
                <w:szCs w:val="24"/>
                <w:lang w:eastAsia="ru-RU"/>
              </w:rPr>
              <w:t> </w:t>
            </w:r>
            <w:r w:rsidRPr="00F453A7">
              <w:rPr>
                <w:rFonts w:ascii="Times New Roman" w:eastAsia="Times New Roman" w:hAnsi="Times New Roman" w:cs="Times New Roman"/>
                <w:b/>
                <w:bCs/>
                <w:noProof/>
                <w:sz w:val="24"/>
                <w:szCs w:val="24"/>
                <w:lang w:eastAsia="ru-RU"/>
              </w:rPr>
              <mc:AlternateContent>
                <mc:Choice Requires="wps">
                  <w:drawing>
                    <wp:inline distT="0" distB="0" distL="0" distR="0" wp14:anchorId="1593259B" wp14:editId="49165A5D">
                      <wp:extent cx="2381250" cy="1695450"/>
                      <wp:effectExtent l="0" t="0" r="0" b="0"/>
                      <wp:docPr id="4" name="Прямоугольник 4" descr="https://sdo.i-college.ru/pluginfile.php/39886/mod_assign/intro/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169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rect w14:anchorId="53690041" id="Прямоугольник 4" o:spid="_x0000_s1026" alt="https://sdo.i-college.ru/pluginfile.php/39886/mod_assign/intro/3.jpg" style="width:187.5pt;height:1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Z/FAMAABcGAAAOAAAAZHJzL2Uyb0RvYy54bWysVMtu3DYU3RfoPxDca/SwZiwJlgNnxlMU&#10;cBIDSdYFR6IkthTJkhzLTlEgQLYB8gn9iG6KJs03yH/US2pmMnY2RVstCN6Hzn0d3rMntz1HN1Qb&#10;JkWJ41mEERWVrJloS/z61TrIMDKWiJpwKWiJ76jBT86//eZsUAVNZCd5TTUCEGGKQZW4s1YVYWiq&#10;jvbEzKSiAoyN1D2xIOo2rDUZAL3nYRJFi3CQulZaVtQY0K4mIz73+E1DK/uiaQy1iJcYcrP+1P7c&#10;uDM8PyNFq4nqWLVLg/yLLHrCBAQ9QK2IJWir2VdQPau0NLKxs0r2oWwaVlFfA1QTR4+qedkRRX0t&#10;0ByjDm0y/x9s9fzmWiNWlzjFSJAeRjT+dv/2/sP4afx8/278ffw8frx/P/41/jH+icCnpqaC/rk5&#10;GTeoWs5YUEnOaUtnehsqvm2ZaBinM9Wp8CTPskXYy/oHAgNqRciE1TI8mf2oWtf8AVAgh5fqWrv2&#10;GXUlq58MEnLZEdHSC6NghEAsSG6v0loOHSU1dCF2EOEDDCcYQEOb4ZmsoRyytdKP5rbRvYsBTUe3&#10;ngF3BwbQW4sqUCYnWZzMgSgV2OJFPk9BcDFIsf9daWO/o7JH7lJiDfl5eHJzZezkundx0YRcM85B&#10;TwouHigAc9JAcPjV2VwanjW/5FF+mV1maZAmi8sgjVar4GK9TIPFOj6dr05Wy+Uq/tXFjdOiY3VN&#10;hQuzZ3Cc/jOG7N7SxL0Dh43krHZwLiWj282Sa3RD4AWt/bdryJFb+DAN3y+o5VFJcZJGT5M8WC+y&#10;0yBdp/MgP42yIIrzp/kiSvN0tX5Y0hUT9L+XhIYS5/Nk7qd0lPSj2iL/fV0bKXpmYUdx1pc4OziR&#10;wnHwUtR+tJYwPt2PWuHS/9IKGPd+0J6xjqQT/zeyvgPCagl0AurBNoVLJ/UbjAbYTCU2P2+Jphjx&#10;7wWQPo/T1K0yL6Tz0wQEfWzZHFuIqACqxBaj6bq00/rbKs3aDiLFvjFCXsBDaZinsHtEU1a75wXb&#10;x1ey25RuvR3L3uvLPj//GwAA//8DAFBLAwQUAAYACAAAACEANHgQ5d0AAAAFAQAADwAAAGRycy9k&#10;b3ducmV2LnhtbEyPT0vDQBDF70K/wzKCF7EbK7YSsylSEIsIpemf8zY7JqHZ2TS7TeK3d+qlXh48&#10;3vDeb5L5YGvRYesrRwoexxEIpNyZigoF2837wwsIHzQZXTtCBT/oYZ6ObhIdG9fTGrssFIJLyMda&#10;QRlCE0vp8xKt9mPXIHH27VqrA9u2kKbVPZfbWk6iaCqtrogXSt3gosT8mJ2tgj5fdfvN14dc3e+X&#10;jk7L0yLbfSp1dzu8vYIIOITrMVzwGR1SZjq4MxkvagX8SPhTzp5mz2wPCibTWQQyTeR/+vQXAAD/&#10;/wMAUEsBAi0AFAAGAAgAAAAhALaDOJL+AAAA4QEAABMAAAAAAAAAAAAAAAAAAAAAAFtDb250ZW50&#10;X1R5cGVzXS54bWxQSwECLQAUAAYACAAAACEAOP0h/9YAAACUAQAACwAAAAAAAAAAAAAAAAAvAQAA&#10;X3JlbHMvLnJlbHNQSwECLQAUAAYACAAAACEAMPLWfxQDAAAXBgAADgAAAAAAAAAAAAAAAAAuAgAA&#10;ZHJzL2Uyb0RvYy54bWxQSwECLQAUAAYACAAAACEANHgQ5d0AAAAFAQAADwAAAAAAAAAAAAAAAABu&#10;BQAAZHJzL2Rvd25yZXYueG1sUEsFBgAAAAAEAAQA8wAAAHgGAAAAAA==&#10;" filled="f" stroked="f">
                      <o:lock v:ext="edit" aspectratio="t"/>
                      <w10:anchorlock/>
                    </v:rect>
                  </w:pict>
                </mc:Fallback>
              </mc:AlternateContent>
            </w:r>
          </w:p>
        </w:tc>
        <w:tc>
          <w:tcPr>
            <w:tcW w:w="441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jc w:val="center"/>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В) Глобализация</w:t>
            </w:r>
          </w:p>
          <w:p w:rsidR="00F453A7" w:rsidRPr="00F453A7" w:rsidRDefault="00F453A7" w:rsidP="00F453A7">
            <w:pPr>
              <w:spacing w:after="100" w:afterAutospacing="1" w:line="240" w:lineRule="auto"/>
              <w:jc w:val="center"/>
              <w:rPr>
                <w:rFonts w:ascii="Times New Roman" w:eastAsia="Times New Roman" w:hAnsi="Times New Roman" w:cs="Times New Roman"/>
                <w:sz w:val="24"/>
                <w:szCs w:val="24"/>
                <w:lang w:eastAsia="ru-RU"/>
              </w:rPr>
            </w:pPr>
            <w:r w:rsidRPr="00F453A7">
              <w:rPr>
                <w:rFonts w:ascii="Times New Roman" w:eastAsia="Times New Roman" w:hAnsi="Times New Roman" w:cs="Times New Roman"/>
                <w:b/>
                <w:bCs/>
                <w:sz w:val="24"/>
                <w:szCs w:val="24"/>
                <w:lang w:eastAsia="ru-RU"/>
              </w:rPr>
              <w:t> </w:t>
            </w:r>
          </w:p>
          <w:p w:rsidR="00F453A7" w:rsidRPr="00F453A7" w:rsidRDefault="00F453A7" w:rsidP="00F453A7">
            <w:pPr>
              <w:spacing w:after="100" w:afterAutospacing="1" w:line="240" w:lineRule="auto"/>
              <w:jc w:val="center"/>
              <w:rPr>
                <w:rFonts w:ascii="Times New Roman" w:eastAsia="Times New Roman" w:hAnsi="Times New Roman" w:cs="Times New Roman"/>
                <w:sz w:val="24"/>
                <w:szCs w:val="24"/>
                <w:lang w:eastAsia="ru-RU"/>
              </w:rPr>
            </w:pPr>
            <w:r w:rsidRPr="00F453A7">
              <w:rPr>
                <w:rFonts w:ascii="Times New Roman" w:eastAsia="Times New Roman" w:hAnsi="Times New Roman" w:cs="Times New Roman"/>
                <w:b/>
                <w:bCs/>
                <w:sz w:val="24"/>
                <w:szCs w:val="24"/>
                <w:lang w:eastAsia="ru-RU"/>
              </w:rPr>
              <w:t> </w:t>
            </w:r>
          </w:p>
        </w:tc>
      </w:tr>
      <w:tr w:rsidR="00F453A7" w:rsidRPr="00F453A7" w:rsidTr="00F453A7">
        <w:tc>
          <w:tcPr>
            <w:tcW w:w="444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b/>
                <w:bCs/>
                <w:sz w:val="24"/>
                <w:szCs w:val="24"/>
                <w:lang w:eastAsia="ru-RU"/>
              </w:rPr>
              <w:t>4.      </w:t>
            </w:r>
            <w:r w:rsidR="00C66223">
              <w:rPr>
                <w:rFonts w:ascii="Times New Roman" w:eastAsia="Times New Roman" w:hAnsi="Times New Roman" w:cs="Times New Roman"/>
                <w:b/>
                <w:bCs/>
                <w:sz w:val="24"/>
                <w:szCs w:val="24"/>
                <w:lang w:eastAsia="ru-RU"/>
              </w:rPr>
              <w:t>Д</w:t>
            </w:r>
            <w:r w:rsidRPr="00F453A7">
              <w:rPr>
                <w:rFonts w:ascii="Times New Roman" w:eastAsia="Times New Roman" w:hAnsi="Times New Roman" w:cs="Times New Roman"/>
                <w:b/>
                <w:bCs/>
                <w:sz w:val="24"/>
                <w:szCs w:val="24"/>
                <w:lang w:eastAsia="ru-RU"/>
              </w:rPr>
              <w:t>        </w:t>
            </w:r>
            <w:r w:rsidRPr="00F453A7">
              <w:rPr>
                <w:rFonts w:ascii="Times New Roman" w:eastAsia="Times New Roman" w:hAnsi="Times New Roman" w:cs="Times New Roman"/>
                <w:b/>
                <w:bCs/>
                <w:noProof/>
                <w:sz w:val="24"/>
                <w:szCs w:val="24"/>
                <w:lang w:eastAsia="ru-RU"/>
              </w:rPr>
              <mc:AlternateContent>
                <mc:Choice Requires="wps">
                  <w:drawing>
                    <wp:inline distT="0" distB="0" distL="0" distR="0" wp14:anchorId="79957E52" wp14:editId="771BF623">
                      <wp:extent cx="2381250" cy="3209925"/>
                      <wp:effectExtent l="0" t="0" r="0" b="0"/>
                      <wp:docPr id="3" name="Прямоугольник 3" descr="https://sdo.i-college.ru/pluginfile.php/39886/mod_assign/intro/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320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rect w14:anchorId="0F244E87" id="Прямоугольник 3" o:spid="_x0000_s1026" alt="https://sdo.i-college.ru/pluginfile.php/39886/mod_assign/intro/4.jpg" style="width:187.5pt;height:2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6FTFQMAABcGAAAOAAAAZHJzL2Uyb0RvYy54bWysVEuO3DYQ3QfwHQju1fq0ukcSRmOMu6eD&#10;ABPHgO21wZYoiQlFMiR7NOPAgAFvA/gIPkQ2gX9n0NzIRfbHPTYMGE60IEhW6VW9qsc6vX/dc3RF&#10;tWFSlDieRBhRUcmaibbET5+sggwjY4moCZeClviGGnz/7N5Pp4MqaCI7yWuqEYAIUwyqxJ21qghD&#10;U3W0J2YiFRVgbKTuiYWjbsNakwHQex4mUTQPB6lrpWVFjYHb5daIzzx+09DK/tY0hlrESwy5Wb9q&#10;v67dGp6dkqLVRHWs2qVBfiCLnjABQQ9QS2IJ2mj2FVTPKi2NbOykkn0om4ZV1HMANnH0BZvHHVHU&#10;c4HiGHUok/n/YKuHV480YnWJpxgJ0kOLxje3L29fj+/Hj7evxn/Gj+O727/HD+O/41sEPjU1FdTP&#10;9cm4RtVywoJKck5bOtGbUPFNy0TDOJ2oToXTPMvmYS/rZwQa1IqQCatlmE5+V60r/gAokMNj9Ui7&#10;8hl1Kas/DBJy0RHR0nOjoIUgLEhuf6W1HDpKaqhC7CDCOxjuYAANrYdfZQ10yMZK35rrRvcuBhQd&#10;XXsF3BwUQK8tquAymWZxMgOhVGCbJlGeJzMfgxT735U29mcqe+Q2JdaQn4cnV5fGunRIsXdx0YRc&#10;Mc69zLi4cwGO2xsIDr86m0vDq+avPMovsossDdJkfhGk0XIZnK8WaTBfxSez5XS5WCzjFy5unBYd&#10;q2sqXJi9guP0+xSye0tb7R00bCRntYNzKRndrhdcoysCL2jlv11BjtzCu2n4IgCXLyjFSRo9SPJg&#10;Nc9OgnSVzoL8JMqCKM4f5PMozdPl6i6lSybof6eEhhLnM+ijp/NNbpH/vuZGip5ZmFGc9SXODk6k&#10;cBq8ELVvrSWMb/dHpXDpfy4FtHvfaK9YJ9Kt/teyvgHBaglyAunBNIVNJ/VzjAaYTCU2f26Iphjx&#10;XwSIPo/T1I0yf0hnJwkc9LFlfWwhogKoEluMttuF3Y6/jdKs7SBS7Asj5Dk8lIZ5CbtHtM1q97xg&#10;+ngmu0npxtvx2Xt9nudnnwAAAP//AwBQSwMEFAAGAAgAAAAhAIS4sILdAAAABQEAAA8AAABkcnMv&#10;ZG93bnJldi54bWxMj0FLw0AQhe+C/2EZwYu0G5VUidmUUhCLCKVp7XmbHZPQ7Gya3Sbx3zv1opcH&#10;jze89006H20jeux87UjB/TQCgVQ4U1OpYLd9nTyD8EGT0Y0jVPCNHubZ9VWqE+MG2mCfh1JwCflE&#10;K6hCaBMpfVGh1X7qWiTOvlxndWDbldJ0euBy28iHKJpJq2vihUq3uKywOOZnq2Ao1v1++/Em13f7&#10;laPT6rTMP9+Vur0ZFy8gAo7h7xgu+IwOGTMd3JmMF40CfiT8KmePTzHbg4I4imOQWSr/02c/AAAA&#10;//8DAFBLAQItABQABgAIAAAAIQC2gziS/gAAAOEBAAATAAAAAAAAAAAAAAAAAAAAAABbQ29udGVu&#10;dF9UeXBlc10ueG1sUEsBAi0AFAAGAAgAAAAhADj9If/WAAAAlAEAAAsAAAAAAAAAAAAAAAAALwEA&#10;AF9yZWxzLy5yZWxzUEsBAi0AFAAGAAgAAAAhACoLoVMVAwAAFwYAAA4AAAAAAAAAAAAAAAAALgIA&#10;AGRycy9lMm9Eb2MueG1sUEsBAi0AFAAGAAgAAAAhAIS4sILdAAAABQEAAA8AAAAAAAAAAAAAAAAA&#10;bwUAAGRycy9kb3ducmV2LnhtbFBLBQYAAAAABAAEAPMAAAB5BgAAAAA=&#10;" filled="f" stroked="f">
                      <o:lock v:ext="edit" aspectratio="t"/>
                      <w10:anchorlock/>
                    </v:rect>
                  </w:pict>
                </mc:Fallback>
              </mc:AlternateContent>
            </w:r>
          </w:p>
        </w:tc>
        <w:tc>
          <w:tcPr>
            <w:tcW w:w="441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jc w:val="center"/>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Г) Холодная война</w:t>
            </w:r>
          </w:p>
          <w:p w:rsidR="00F453A7" w:rsidRPr="00F453A7" w:rsidRDefault="00F453A7" w:rsidP="00F453A7">
            <w:pPr>
              <w:spacing w:after="100" w:afterAutospacing="1" w:line="240" w:lineRule="auto"/>
              <w:jc w:val="center"/>
              <w:rPr>
                <w:rFonts w:ascii="Times New Roman" w:eastAsia="Times New Roman" w:hAnsi="Times New Roman" w:cs="Times New Roman"/>
                <w:sz w:val="24"/>
                <w:szCs w:val="24"/>
                <w:lang w:eastAsia="ru-RU"/>
              </w:rPr>
            </w:pPr>
            <w:r w:rsidRPr="00F453A7">
              <w:rPr>
                <w:rFonts w:ascii="Times New Roman" w:eastAsia="Times New Roman" w:hAnsi="Times New Roman" w:cs="Times New Roman"/>
                <w:b/>
                <w:bCs/>
                <w:sz w:val="24"/>
                <w:szCs w:val="24"/>
                <w:lang w:eastAsia="ru-RU"/>
              </w:rPr>
              <w:t> </w:t>
            </w:r>
          </w:p>
          <w:p w:rsidR="00F453A7" w:rsidRPr="00F453A7" w:rsidRDefault="00F453A7" w:rsidP="00F453A7">
            <w:pPr>
              <w:spacing w:after="100" w:afterAutospacing="1" w:line="240" w:lineRule="auto"/>
              <w:jc w:val="center"/>
              <w:rPr>
                <w:rFonts w:ascii="Times New Roman" w:eastAsia="Times New Roman" w:hAnsi="Times New Roman" w:cs="Times New Roman"/>
                <w:sz w:val="24"/>
                <w:szCs w:val="24"/>
                <w:lang w:eastAsia="ru-RU"/>
              </w:rPr>
            </w:pPr>
            <w:r w:rsidRPr="00F453A7">
              <w:rPr>
                <w:rFonts w:ascii="Times New Roman" w:eastAsia="Times New Roman" w:hAnsi="Times New Roman" w:cs="Times New Roman"/>
                <w:b/>
                <w:bCs/>
                <w:sz w:val="24"/>
                <w:szCs w:val="24"/>
                <w:lang w:eastAsia="ru-RU"/>
              </w:rPr>
              <w:t> </w:t>
            </w:r>
          </w:p>
        </w:tc>
      </w:tr>
      <w:tr w:rsidR="00F453A7" w:rsidRPr="00F453A7" w:rsidTr="00F453A7">
        <w:tc>
          <w:tcPr>
            <w:tcW w:w="444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b/>
                <w:bCs/>
                <w:sz w:val="24"/>
                <w:szCs w:val="24"/>
                <w:lang w:eastAsia="ru-RU"/>
              </w:rPr>
              <w:t>5.       </w:t>
            </w:r>
            <w:r w:rsidR="00C66223">
              <w:rPr>
                <w:rFonts w:ascii="Times New Roman" w:eastAsia="Times New Roman" w:hAnsi="Times New Roman" w:cs="Times New Roman"/>
                <w:b/>
                <w:bCs/>
                <w:sz w:val="24"/>
                <w:szCs w:val="24"/>
                <w:lang w:eastAsia="ru-RU"/>
              </w:rPr>
              <w:t>А</w:t>
            </w:r>
            <w:r w:rsidRPr="00F453A7">
              <w:rPr>
                <w:rFonts w:ascii="Times New Roman" w:eastAsia="Times New Roman" w:hAnsi="Times New Roman" w:cs="Times New Roman"/>
                <w:b/>
                <w:bCs/>
                <w:sz w:val="24"/>
                <w:szCs w:val="24"/>
                <w:lang w:eastAsia="ru-RU"/>
              </w:rPr>
              <w:t>       </w:t>
            </w:r>
            <w:r w:rsidRPr="00F453A7">
              <w:rPr>
                <w:rFonts w:ascii="Times New Roman" w:eastAsia="Times New Roman" w:hAnsi="Times New Roman" w:cs="Times New Roman"/>
                <w:b/>
                <w:bCs/>
                <w:noProof/>
                <w:sz w:val="24"/>
                <w:szCs w:val="24"/>
                <w:lang w:eastAsia="ru-RU"/>
              </w:rPr>
              <mc:AlternateContent>
                <mc:Choice Requires="wps">
                  <w:drawing>
                    <wp:inline distT="0" distB="0" distL="0" distR="0" wp14:anchorId="09FB5FF3" wp14:editId="0B9C97FD">
                      <wp:extent cx="2381250" cy="1847850"/>
                      <wp:effectExtent l="0" t="0" r="0" b="0"/>
                      <wp:docPr id="2" name="Прямоугольник 2" descr="https://sdo.i-college.ru/pluginfile.php/39886/mod_assign/intro/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184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rect w14:anchorId="2041860D" id="Прямоугольник 2" o:spid="_x0000_s1026" alt="https://sdo.i-college.ru/pluginfile.php/39886/mod_assign/intro/5.jpg" style="width:187.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qBqFAMAABcGAAAOAAAAZHJzL2Uyb0RvYy54bWysVMuO2zYU3RfIPxDcy3qMbEvCaIKJPS4K&#10;TJMAadcFLVESW4pkSXo006JAgGwD5BP6Ed0UfeQbNH+US8p2PJNNkFYLgvehc1+H9/zpbc/RDdWG&#10;SVHieBZhREUlaybaEn//3SbIMDKWiJpwKWiJ76jBTy+efHU+qIImspO8phoBiDDFoErcWauKMDRV&#10;R3tiZlJRAcZG6p5YEHUb1poMgN7zMImiRThIXSstK2oMaNeTEV94/KahlX3RNIZaxEsMuVl/an9u&#10;3RlenJOi1UR1rNqnQb4gi54wAUGPUGtiCdpp9glUzyotjWzsrJJ9KJuGVdTXANXE0aNqXnVEUV8L&#10;NMeoY5vM/wdbPb95qRGrS5xgJEgPIxp/v399/278Z3x//2b8Y3w//n3/dvx3/HP8C4FPTU0F/XNz&#10;Mm5QtZyxoJKc05bO9C5UfNcy0TBOZ6pT4VmeZYuwl/UPBAbUipAJq2U4n/2oWtf8AVAgh1fqpXbt&#10;M+paVj8ZJOSqI6Kll0bBCIFYkNxBpbUcOkpq6ELsIMIHGE4wgIa2w7eyhnLIzko/mttG9y4GNB3d&#10;egbcHRlAby2qQJmcZXEyB6JUYIuzdJmB4GKQ4vC70sZ+TWWP3KXEGvLz8OTm2tjJ9eDiogm5YZyD&#10;nhRcPFAA5qSB4PCrs7k0PGt+zaP8KrvK0iBNFldBGq3XweVmlQaLTbycr8/Wq9U6/s3FjdOiY3VN&#10;hQtzYHCcfh5D9m9p4t6Rw0ZyVjs4l5LR7XbFNboh8II2/ts35MQtfJiG7xfU8qikOEmjZ0kebBbZ&#10;Mkg36TzIl1EWRHH+LF9EaZ6uNw9LumaC/veS0FDifJ7M/ZROkn5UW+S/T2sjRc8s7CjO+hJnRydS&#10;OA5eidqP1hLGp/tJK1z6H1sB4z4M2jPWkXTi/1bWd0BYLYFOQD3YpnDppP4FowE2U4nNzzuiKUb8&#10;GwGkz+M0davMC+l8mYCgTy3bUwsRFUCV2GI0XVd2Wn87pVnbQaTYN0bIS3goDfMUdo9oymr/vGD7&#10;+Er2m9Ktt1PZe33c5xcfAAAA//8DAFBLAwQUAAYACAAAACEAz2omLd4AAAAFAQAADwAAAGRycy9k&#10;b3ducmV2LnhtbEyPT2vCQBDF7wW/wzKFXoputPSPMRspQqkUQRqt5zU7TYLZ2Zhdk/Tbd9pLe3nw&#10;eMN7v0mWg61Fh62vHCmYTiIQSLkzFRUK9ruX8RMIHzQZXTtCBV/oYZmOrhIdG9fTO3ZZKASXkI+1&#10;gjKEJpbS5yVa7SeuQeLs07VWB7ZtIU2rey63tZxF0YO0uiJeKHWDqxLzU3axCvp82x12m1e5vT2s&#10;HZ3X51X28abUzfXwvAARcAh/x/CDz+iQMtPRXch4USvgR8Kvcnb3eM/2qGA2n0Yg00T+p0+/AQAA&#10;//8DAFBLAQItABQABgAIAAAAIQC2gziS/gAAAOEBAAATAAAAAAAAAAAAAAAAAAAAAABbQ29udGVu&#10;dF9UeXBlc10ueG1sUEsBAi0AFAAGAAgAAAAhADj9If/WAAAAlAEAAAsAAAAAAAAAAAAAAAAALwEA&#10;AF9yZWxzLy5yZWxzUEsBAi0AFAAGAAgAAAAhAKCKoGoUAwAAFwYAAA4AAAAAAAAAAAAAAAAALgIA&#10;AGRycy9lMm9Eb2MueG1sUEsBAi0AFAAGAAgAAAAhAM9qJi3eAAAABQEAAA8AAAAAAAAAAAAAAAAA&#10;bgUAAGRycy9kb3ducmV2LnhtbFBLBQYAAAAABAAEAPMAAAB5BgAAAAA=&#10;" filled="f" stroked="f">
                      <o:lock v:ext="edit" aspectratio="t"/>
                      <w10:anchorlock/>
                    </v:rect>
                  </w:pict>
                </mc:Fallback>
              </mc:AlternateContent>
            </w:r>
          </w:p>
        </w:tc>
        <w:tc>
          <w:tcPr>
            <w:tcW w:w="441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jc w:val="center"/>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Д) Перестройка</w:t>
            </w:r>
          </w:p>
          <w:p w:rsidR="00F453A7" w:rsidRPr="00F453A7" w:rsidRDefault="00F453A7" w:rsidP="00F453A7">
            <w:pPr>
              <w:spacing w:after="100" w:afterAutospacing="1" w:line="240" w:lineRule="auto"/>
              <w:jc w:val="center"/>
              <w:rPr>
                <w:rFonts w:ascii="Times New Roman" w:eastAsia="Times New Roman" w:hAnsi="Times New Roman" w:cs="Times New Roman"/>
                <w:sz w:val="24"/>
                <w:szCs w:val="24"/>
                <w:lang w:eastAsia="ru-RU"/>
              </w:rPr>
            </w:pPr>
            <w:r w:rsidRPr="00F453A7">
              <w:rPr>
                <w:rFonts w:ascii="Times New Roman" w:eastAsia="Times New Roman" w:hAnsi="Times New Roman" w:cs="Times New Roman"/>
                <w:b/>
                <w:bCs/>
                <w:sz w:val="24"/>
                <w:szCs w:val="24"/>
                <w:lang w:eastAsia="ru-RU"/>
              </w:rPr>
              <w:t> </w:t>
            </w:r>
          </w:p>
          <w:p w:rsidR="00F453A7" w:rsidRPr="00F453A7" w:rsidRDefault="00F453A7" w:rsidP="00F453A7">
            <w:pPr>
              <w:spacing w:after="100" w:afterAutospacing="1" w:line="240" w:lineRule="auto"/>
              <w:jc w:val="center"/>
              <w:rPr>
                <w:rFonts w:ascii="Times New Roman" w:eastAsia="Times New Roman" w:hAnsi="Times New Roman" w:cs="Times New Roman"/>
                <w:sz w:val="24"/>
                <w:szCs w:val="24"/>
                <w:lang w:eastAsia="ru-RU"/>
              </w:rPr>
            </w:pPr>
            <w:r w:rsidRPr="00F453A7">
              <w:rPr>
                <w:rFonts w:ascii="Times New Roman" w:eastAsia="Times New Roman" w:hAnsi="Times New Roman" w:cs="Times New Roman"/>
                <w:b/>
                <w:bCs/>
                <w:sz w:val="24"/>
                <w:szCs w:val="24"/>
                <w:lang w:eastAsia="ru-RU"/>
              </w:rPr>
              <w:t> </w:t>
            </w:r>
          </w:p>
        </w:tc>
      </w:tr>
      <w:tr w:rsidR="00F453A7" w:rsidRPr="00F453A7" w:rsidTr="00F453A7">
        <w:tc>
          <w:tcPr>
            <w:tcW w:w="444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b/>
                <w:bCs/>
                <w:sz w:val="24"/>
                <w:szCs w:val="24"/>
                <w:lang w:eastAsia="ru-RU"/>
              </w:rPr>
              <w:lastRenderedPageBreak/>
              <w:t>6.         </w:t>
            </w:r>
            <w:r w:rsidR="00C66223">
              <w:rPr>
                <w:rFonts w:ascii="Times New Roman" w:eastAsia="Times New Roman" w:hAnsi="Times New Roman" w:cs="Times New Roman"/>
                <w:b/>
                <w:bCs/>
                <w:sz w:val="24"/>
                <w:szCs w:val="24"/>
                <w:lang w:eastAsia="ru-RU"/>
              </w:rPr>
              <w:t>В</w:t>
            </w:r>
            <w:bookmarkStart w:id="1" w:name="_GoBack"/>
            <w:bookmarkEnd w:id="1"/>
            <w:r w:rsidRPr="00F453A7">
              <w:rPr>
                <w:rFonts w:ascii="Times New Roman" w:eastAsia="Times New Roman" w:hAnsi="Times New Roman" w:cs="Times New Roman"/>
                <w:b/>
                <w:bCs/>
                <w:sz w:val="24"/>
                <w:szCs w:val="24"/>
                <w:lang w:eastAsia="ru-RU"/>
              </w:rPr>
              <w:t>     </w:t>
            </w:r>
            <w:r w:rsidRPr="00F453A7">
              <w:rPr>
                <w:rFonts w:ascii="Times New Roman" w:eastAsia="Times New Roman" w:hAnsi="Times New Roman" w:cs="Times New Roman"/>
                <w:b/>
                <w:bCs/>
                <w:noProof/>
                <w:sz w:val="24"/>
                <w:szCs w:val="24"/>
                <w:lang w:eastAsia="ru-RU"/>
              </w:rPr>
              <mc:AlternateContent>
                <mc:Choice Requires="wps">
                  <w:drawing>
                    <wp:inline distT="0" distB="0" distL="0" distR="0" wp14:anchorId="208A78C4" wp14:editId="7B47B803">
                      <wp:extent cx="2381250" cy="1457325"/>
                      <wp:effectExtent l="0" t="0" r="0" b="0"/>
                      <wp:docPr id="1" name="Прямоугольник 1" descr="https://sdo.i-college.ru/pluginfile.php/39886/mod_assign/intro/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145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rect w14:anchorId="3F04F49C" id="Прямоугольник 1" o:spid="_x0000_s1026" alt="https://sdo.i-college.ru/pluginfile.php/39886/mod_assign/intro/6.jpg" style="width:187.5pt;height:1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OIEwMAABcGAAAOAAAAZHJzL2Uyb0RvYy54bWysVM1u3DYQvgfoOxC8a/Vj7VoSLAfOrrcI&#10;4DYG0pwLrkRJbCmSJbmWnaJAgFwD9BH6ELkEzc8zyG/UIbW7WScoULTVgSA5o2/mm/k4Z49ve45u&#10;qDZMihLHswgjKipZM9GW+MUP6yDDyFgiasKloCW+owY/Pv/m0dmgCprITvKaagQgwhSDKnFnrSrC&#10;0FQd7YmZSUUFGBupe2LhqNuw1mQA9J6HSRQtwkHqWmlZUWPgdjUZ8bnHbxpa2WdNY6hFvMSQm/Wr&#10;9uvGreH5GSlaTVTHql0a5F9k0RMmIOgBakUsQVvNvoLqWaWlkY2dVbIPZdOwinoOwCaOvmDzvCOK&#10;ei5QHKMOZTL/H2z1/c21RqyG3mEkSA8tGv+4f3X/+/hh/HT/enw7fhrf378ZP47vxj8R+NTUVFA/&#10;1yfjGlXLGQsqyTlt6UxvQ8W3LRMN43SmOhWe5Fm2CHtZ/0igQa0ImbBahovZT6p1xR8ABXJ4rq61&#10;K59RV7L62SAhlx0RLb0wClo4Jbe/0loOHSU1VCF2EOEDDHcwgIY2w3eyBjpka6VvzW2jexcDio5u&#10;vQLuDgqgtxZVcJmcZHEyB6FUYIvT+elJMvcxSLH/XWljv6WyR25TYg35eXhyc2WsS4cUexcXTcg1&#10;49zLjIsHF+A43UBw+NXZXBpeNb/mUX6ZXWZpkCaLyyCNVqvgYr1Mg8U6Pp2vTlbL5Sr+zcWN06Jj&#10;dU2FC7NXcJz+M4Xs3tKkvYOGjeSsdnAuJaPbzZJrdEPgBa39tyvIkVv4MA1fBODyBaU4SaMnSR6s&#10;F9lpkK7TeZCfRlkQxfmTfBGlebpaP6R0xQT975TQUOJ8Dn30dP6WW+S/r7mRomcWZhRnfYmzgxMp&#10;nAYvRe1bawnj0/6oFC79z6WAdu8b7RXrRDrpfyPrOxCsliAnkB5MU9h0Ur/EaIDJVGLzy5ZoihF/&#10;KkD0eZymbpT5A0g0gYM+tmyOLURUAFVii9G0Xdpp/G2VZm0HkWJfGCEv4KE0zEvYPaIpq93zgunj&#10;mewmpRtvx2fv9Xmen/8FAAD//wMAUEsDBBQABgAIAAAAIQBSupvQ3QAAAAUBAAAPAAAAZHJzL2Rv&#10;d25yZXYueG1sTI9BS8NAEIXvgv9hmYIXsRsjVZtmU6QgFikUU+15m50mwexsmt0m8d87etHLg8cb&#10;3vsmXY62ET12vnak4HYagUAqnKmpVPC+e755BOGDJqMbR6jgCz0ss8uLVCfGDfSGfR5KwSXkE62g&#10;CqFNpPRFhVb7qWuRODu6zurAtiul6fTA5baRcRTdS6tr4oVKt7iqsPjMz1bBUGz7/W7zIrfX+7Wj&#10;0/q0yj9elbqajE8LEAHH8HcMP/iMDhkzHdyZjBeNAn4k/Cpndw8ztgcFcTyfgcxS+Z8++wYAAP//&#10;AwBQSwECLQAUAAYACAAAACEAtoM4kv4AAADhAQAAEwAAAAAAAAAAAAAAAAAAAAAAW0NvbnRlbnRf&#10;VHlwZXNdLnhtbFBLAQItABQABgAIAAAAIQA4/SH/1gAAAJQBAAALAAAAAAAAAAAAAAAAAC8BAABf&#10;cmVscy8ucmVsc1BLAQItABQABgAIAAAAIQDsbpOIEwMAABcGAAAOAAAAAAAAAAAAAAAAAC4CAABk&#10;cnMvZTJvRG9jLnhtbFBLAQItABQABgAIAAAAIQBSupvQ3QAAAAUBAAAPAAAAAAAAAAAAAAAAAG0F&#10;AABkcnMvZG93bnJldi54bWxQSwUGAAAAAAQABADzAAAAdwYAAAAA&#10;" filled="f" stroked="f">
                      <o:lock v:ext="edit" aspectratio="t"/>
                      <w10:anchorlock/>
                    </v:rect>
                  </w:pict>
                </mc:Fallback>
              </mc:AlternateContent>
            </w:r>
          </w:p>
        </w:tc>
        <w:tc>
          <w:tcPr>
            <w:tcW w:w="441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jc w:val="center"/>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Е) Корейская война</w:t>
            </w:r>
          </w:p>
          <w:p w:rsidR="00F453A7" w:rsidRPr="00F453A7" w:rsidRDefault="00F453A7" w:rsidP="00F453A7">
            <w:pPr>
              <w:spacing w:after="100" w:afterAutospacing="1" w:line="240" w:lineRule="auto"/>
              <w:jc w:val="center"/>
              <w:rPr>
                <w:rFonts w:ascii="Times New Roman" w:eastAsia="Times New Roman" w:hAnsi="Times New Roman" w:cs="Times New Roman"/>
                <w:sz w:val="24"/>
                <w:szCs w:val="24"/>
                <w:lang w:eastAsia="ru-RU"/>
              </w:rPr>
            </w:pPr>
            <w:r w:rsidRPr="00F453A7">
              <w:rPr>
                <w:rFonts w:ascii="Times New Roman" w:eastAsia="Times New Roman" w:hAnsi="Times New Roman" w:cs="Times New Roman"/>
                <w:b/>
                <w:bCs/>
                <w:sz w:val="24"/>
                <w:szCs w:val="24"/>
                <w:lang w:eastAsia="ru-RU"/>
              </w:rPr>
              <w:t> </w:t>
            </w:r>
          </w:p>
          <w:p w:rsidR="00F453A7" w:rsidRPr="00F453A7" w:rsidRDefault="00F453A7" w:rsidP="00F453A7">
            <w:pPr>
              <w:spacing w:after="100" w:afterAutospacing="1" w:line="240" w:lineRule="auto"/>
              <w:jc w:val="center"/>
              <w:rPr>
                <w:rFonts w:ascii="Times New Roman" w:eastAsia="Times New Roman" w:hAnsi="Times New Roman" w:cs="Times New Roman"/>
                <w:sz w:val="24"/>
                <w:szCs w:val="24"/>
                <w:lang w:eastAsia="ru-RU"/>
              </w:rPr>
            </w:pPr>
            <w:r w:rsidRPr="00F453A7">
              <w:rPr>
                <w:rFonts w:ascii="Times New Roman" w:eastAsia="Times New Roman" w:hAnsi="Times New Roman" w:cs="Times New Roman"/>
                <w:b/>
                <w:bCs/>
                <w:sz w:val="24"/>
                <w:szCs w:val="24"/>
                <w:lang w:eastAsia="ru-RU"/>
              </w:rPr>
              <w:t> </w:t>
            </w:r>
          </w:p>
        </w:tc>
      </w:tr>
    </w:tbl>
    <w:p w:rsidR="00F453A7" w:rsidRPr="00F453A7" w:rsidRDefault="00F453A7" w:rsidP="00F453A7">
      <w:pPr>
        <w:shd w:val="clear" w:color="auto" w:fill="FFFFFF"/>
        <w:spacing w:after="0"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br/>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2.         Ниже представлены политические события, Вам необходимо сделать краткий анализ одного события, в соответствии с первой буквой Вашей фамилии, указанной в скобках после наименования события.</w:t>
      </w:r>
    </w:p>
    <w:p w:rsidR="00F453A7" w:rsidRPr="00F453A7" w:rsidRDefault="00F453A7" w:rsidP="00F453A7">
      <w:pPr>
        <w:numPr>
          <w:ilvl w:val="0"/>
          <w:numId w:val="1"/>
        </w:numPr>
        <w:shd w:val="clear" w:color="auto" w:fill="FFFFFF"/>
        <w:spacing w:before="100" w:beforeAutospacing="1"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Освоение космоса (А, Б, В, Г, Д, Е, Ё)</w:t>
      </w:r>
    </w:p>
    <w:p w:rsidR="00F453A7" w:rsidRPr="00F453A7" w:rsidRDefault="00F453A7" w:rsidP="00F453A7">
      <w:pPr>
        <w:numPr>
          <w:ilvl w:val="0"/>
          <w:numId w:val="1"/>
        </w:numPr>
        <w:shd w:val="clear" w:color="auto" w:fill="FFFFFF"/>
        <w:spacing w:before="100" w:beforeAutospacing="1"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 xml:space="preserve">Карибский кризис (Ж, </w:t>
      </w:r>
      <w:proofErr w:type="gramStart"/>
      <w:r w:rsidRPr="00F453A7">
        <w:rPr>
          <w:rFonts w:ascii="Roboto" w:eastAsia="Times New Roman" w:hAnsi="Roboto" w:cs="Times New Roman"/>
          <w:color w:val="343A40"/>
          <w:sz w:val="21"/>
          <w:szCs w:val="21"/>
          <w:lang w:eastAsia="ru-RU"/>
        </w:rPr>
        <w:t>З</w:t>
      </w:r>
      <w:proofErr w:type="gramEnd"/>
      <w:r w:rsidRPr="00F453A7">
        <w:rPr>
          <w:rFonts w:ascii="Roboto" w:eastAsia="Times New Roman" w:hAnsi="Roboto" w:cs="Times New Roman"/>
          <w:color w:val="343A40"/>
          <w:sz w:val="21"/>
          <w:szCs w:val="21"/>
          <w:lang w:eastAsia="ru-RU"/>
        </w:rPr>
        <w:t>, И, К, Л)</w:t>
      </w:r>
    </w:p>
    <w:p w:rsidR="00F453A7" w:rsidRPr="00F453A7" w:rsidRDefault="00F453A7" w:rsidP="00F453A7">
      <w:pPr>
        <w:numPr>
          <w:ilvl w:val="0"/>
          <w:numId w:val="1"/>
        </w:numPr>
        <w:shd w:val="clear" w:color="auto" w:fill="FFFFFF"/>
        <w:spacing w:before="100" w:beforeAutospacing="1"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 xml:space="preserve">Глобализация (М, Н, О, </w:t>
      </w:r>
      <w:proofErr w:type="gramStart"/>
      <w:r w:rsidRPr="00F453A7">
        <w:rPr>
          <w:rFonts w:ascii="Roboto" w:eastAsia="Times New Roman" w:hAnsi="Roboto" w:cs="Times New Roman"/>
          <w:color w:val="343A40"/>
          <w:sz w:val="21"/>
          <w:szCs w:val="21"/>
          <w:lang w:eastAsia="ru-RU"/>
        </w:rPr>
        <w:t>П</w:t>
      </w:r>
      <w:proofErr w:type="gramEnd"/>
      <w:r w:rsidRPr="00F453A7">
        <w:rPr>
          <w:rFonts w:ascii="Roboto" w:eastAsia="Times New Roman" w:hAnsi="Roboto" w:cs="Times New Roman"/>
          <w:color w:val="343A40"/>
          <w:sz w:val="21"/>
          <w:szCs w:val="21"/>
          <w:lang w:eastAsia="ru-RU"/>
        </w:rPr>
        <w:t>, Р)</w:t>
      </w:r>
    </w:p>
    <w:p w:rsidR="00F453A7" w:rsidRPr="00F453A7" w:rsidRDefault="00F453A7" w:rsidP="00F453A7">
      <w:pPr>
        <w:numPr>
          <w:ilvl w:val="0"/>
          <w:numId w:val="1"/>
        </w:numPr>
        <w:shd w:val="clear" w:color="auto" w:fill="FFFFFF"/>
        <w:spacing w:before="100" w:beforeAutospacing="1"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Холодная война (С, Т, У, Ф, Х)</w:t>
      </w:r>
    </w:p>
    <w:p w:rsidR="00F453A7" w:rsidRPr="00F453A7" w:rsidRDefault="00F453A7" w:rsidP="00F453A7">
      <w:pPr>
        <w:numPr>
          <w:ilvl w:val="0"/>
          <w:numId w:val="1"/>
        </w:numPr>
        <w:shd w:val="clear" w:color="auto" w:fill="FFFFFF"/>
        <w:spacing w:before="100" w:beforeAutospacing="1"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Перестройка (</w:t>
      </w:r>
      <w:proofErr w:type="gramStart"/>
      <w:r w:rsidRPr="00F453A7">
        <w:rPr>
          <w:rFonts w:ascii="Roboto" w:eastAsia="Times New Roman" w:hAnsi="Roboto" w:cs="Times New Roman"/>
          <w:color w:val="343A40"/>
          <w:sz w:val="21"/>
          <w:szCs w:val="21"/>
          <w:lang w:eastAsia="ru-RU"/>
        </w:rPr>
        <w:t>Ц</w:t>
      </w:r>
      <w:proofErr w:type="gramEnd"/>
      <w:r w:rsidRPr="00F453A7">
        <w:rPr>
          <w:rFonts w:ascii="Roboto" w:eastAsia="Times New Roman" w:hAnsi="Roboto" w:cs="Times New Roman"/>
          <w:color w:val="343A40"/>
          <w:sz w:val="21"/>
          <w:szCs w:val="21"/>
          <w:lang w:eastAsia="ru-RU"/>
        </w:rPr>
        <w:t>, Ч, Ш,Щ)</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ü  Корейская война (</w:t>
      </w:r>
      <w:proofErr w:type="gramStart"/>
      <w:r w:rsidRPr="00F453A7">
        <w:rPr>
          <w:rFonts w:ascii="Roboto" w:eastAsia="Times New Roman" w:hAnsi="Roboto" w:cs="Times New Roman"/>
          <w:color w:val="343A40"/>
          <w:sz w:val="21"/>
          <w:szCs w:val="21"/>
          <w:lang w:eastAsia="ru-RU"/>
        </w:rPr>
        <w:t>Ы</w:t>
      </w:r>
      <w:proofErr w:type="gramEnd"/>
      <w:r w:rsidRPr="00F453A7">
        <w:rPr>
          <w:rFonts w:ascii="Roboto" w:eastAsia="Times New Roman" w:hAnsi="Roboto" w:cs="Times New Roman"/>
          <w:color w:val="343A40"/>
          <w:sz w:val="21"/>
          <w:szCs w:val="21"/>
          <w:lang w:eastAsia="ru-RU"/>
        </w:rPr>
        <w:t>, Э, Ю, Я)</w:t>
      </w:r>
    </w:p>
    <w:p w:rsidR="004826DE" w:rsidRDefault="004826DE" w:rsidP="00F453A7">
      <w:pPr>
        <w:shd w:val="clear" w:color="auto" w:fill="FFFFFF"/>
        <w:spacing w:after="0"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Освоение космоса</w:t>
      </w:r>
      <w:r>
        <w:rPr>
          <w:rFonts w:ascii="Roboto" w:eastAsia="Times New Roman" w:hAnsi="Roboto" w:cs="Times New Roman"/>
          <w:color w:val="343A40"/>
          <w:sz w:val="21"/>
          <w:szCs w:val="21"/>
          <w:lang w:eastAsia="ru-RU"/>
        </w:rPr>
        <w:t>.</w:t>
      </w:r>
    </w:p>
    <w:p w:rsidR="00DD06F2" w:rsidRDefault="00DD06F2" w:rsidP="00F453A7">
      <w:pPr>
        <w:shd w:val="clear" w:color="auto" w:fill="FFFFFF"/>
        <w:spacing w:after="0" w:line="240" w:lineRule="auto"/>
        <w:rPr>
          <w:rFonts w:ascii="Roboto" w:eastAsia="Times New Roman" w:hAnsi="Roboto" w:cs="Times New Roman"/>
          <w:color w:val="343A40"/>
          <w:sz w:val="21"/>
          <w:szCs w:val="21"/>
          <w:lang w:eastAsia="ru-RU"/>
        </w:rPr>
      </w:pPr>
      <w:r w:rsidRPr="00DD06F2">
        <w:rPr>
          <w:rFonts w:ascii="Roboto" w:eastAsia="Times New Roman" w:hAnsi="Roboto" w:cs="Times New Roman"/>
          <w:color w:val="343A40"/>
          <w:sz w:val="21"/>
          <w:szCs w:val="21"/>
          <w:lang w:eastAsia="ru-RU"/>
        </w:rPr>
        <w:t>Основоположники</w:t>
      </w:r>
      <w:r>
        <w:rPr>
          <w:rFonts w:ascii="Roboto" w:eastAsia="Times New Roman" w:hAnsi="Roboto" w:cs="Times New Roman"/>
          <w:color w:val="343A40"/>
          <w:sz w:val="21"/>
          <w:szCs w:val="21"/>
          <w:lang w:eastAsia="ru-RU"/>
        </w:rPr>
        <w:t xml:space="preserve"> отечественной</w:t>
      </w:r>
      <w:r w:rsidRPr="00DD06F2">
        <w:rPr>
          <w:rFonts w:ascii="Roboto" w:eastAsia="Times New Roman" w:hAnsi="Roboto" w:cs="Times New Roman"/>
          <w:color w:val="343A40"/>
          <w:sz w:val="21"/>
          <w:szCs w:val="21"/>
          <w:lang w:eastAsia="ru-RU"/>
        </w:rPr>
        <w:t xml:space="preserve"> космонавтики – Константин Эдуардович Циолковский, Сергей Павлович Королев. Эти два человека положили начало освоению космоса.</w:t>
      </w:r>
      <w:r w:rsidR="00F453A7" w:rsidRPr="00F453A7">
        <w:rPr>
          <w:rFonts w:ascii="Roboto" w:eastAsia="Times New Roman" w:hAnsi="Roboto" w:cs="Times New Roman"/>
          <w:color w:val="343A40"/>
          <w:sz w:val="21"/>
          <w:szCs w:val="21"/>
          <w:lang w:eastAsia="ru-RU"/>
        </w:rPr>
        <w:br/>
      </w:r>
      <w:r w:rsidRPr="00DD06F2">
        <w:rPr>
          <w:rFonts w:ascii="Roboto" w:eastAsia="Times New Roman" w:hAnsi="Roboto" w:cs="Times New Roman"/>
          <w:color w:val="343A40"/>
          <w:sz w:val="21"/>
          <w:szCs w:val="21"/>
          <w:lang w:eastAsia="ru-RU"/>
        </w:rPr>
        <w:t xml:space="preserve">I-этап – первый запуск космического аппарата Датой, когда началось освоение </w:t>
      </w:r>
      <w:proofErr w:type="gramStart"/>
      <w:r w:rsidRPr="00DD06F2">
        <w:rPr>
          <w:rFonts w:ascii="Roboto" w:eastAsia="Times New Roman" w:hAnsi="Roboto" w:cs="Times New Roman"/>
          <w:color w:val="343A40"/>
          <w:sz w:val="21"/>
          <w:szCs w:val="21"/>
          <w:lang w:eastAsia="ru-RU"/>
        </w:rPr>
        <w:t>космоса</w:t>
      </w:r>
      <w:proofErr w:type="gramEnd"/>
      <w:r w:rsidRPr="00DD06F2">
        <w:rPr>
          <w:rFonts w:ascii="Roboto" w:eastAsia="Times New Roman" w:hAnsi="Roboto" w:cs="Times New Roman"/>
          <w:color w:val="343A40"/>
          <w:sz w:val="21"/>
          <w:szCs w:val="21"/>
          <w:lang w:eastAsia="ru-RU"/>
        </w:rPr>
        <w:t xml:space="preserve"> считается 4 октября 1957 года – это день, когда Советский Союз в рамках своей космической программы первым запустил в космос космический аппарат – Спутник-1. В этот день, ежегодно в СССР, а затем и в России отмечается День космонавтики. США и СССР соревновались между собой в освоении </w:t>
      </w:r>
      <w:proofErr w:type="gramStart"/>
      <w:r w:rsidRPr="00DD06F2">
        <w:rPr>
          <w:rFonts w:ascii="Roboto" w:eastAsia="Times New Roman" w:hAnsi="Roboto" w:cs="Times New Roman"/>
          <w:color w:val="343A40"/>
          <w:sz w:val="21"/>
          <w:szCs w:val="21"/>
          <w:lang w:eastAsia="ru-RU"/>
        </w:rPr>
        <w:t>космоса</w:t>
      </w:r>
      <w:proofErr w:type="gramEnd"/>
      <w:r w:rsidRPr="00DD06F2">
        <w:rPr>
          <w:rFonts w:ascii="Roboto" w:eastAsia="Times New Roman" w:hAnsi="Roboto" w:cs="Times New Roman"/>
          <w:color w:val="343A40"/>
          <w:sz w:val="21"/>
          <w:szCs w:val="21"/>
          <w:lang w:eastAsia="ru-RU"/>
        </w:rPr>
        <w:t xml:space="preserve"> и первый бой остался за Союзом. </w:t>
      </w:r>
    </w:p>
    <w:p w:rsidR="00DD06F2" w:rsidRDefault="00DD06F2" w:rsidP="00F453A7">
      <w:pPr>
        <w:shd w:val="clear" w:color="auto" w:fill="FFFFFF"/>
        <w:spacing w:after="0" w:line="240" w:lineRule="auto"/>
        <w:rPr>
          <w:rFonts w:ascii="Roboto" w:eastAsia="Times New Roman" w:hAnsi="Roboto" w:cs="Times New Roman"/>
          <w:color w:val="343A40"/>
          <w:sz w:val="21"/>
          <w:szCs w:val="21"/>
          <w:lang w:eastAsia="ru-RU"/>
        </w:rPr>
      </w:pPr>
      <w:proofErr w:type="spellStart"/>
      <w:r w:rsidRPr="00DD06F2">
        <w:rPr>
          <w:rFonts w:ascii="Roboto" w:eastAsia="Times New Roman" w:hAnsi="Roboto" w:cs="Times New Roman"/>
          <w:color w:val="343A40"/>
          <w:sz w:val="21"/>
          <w:szCs w:val="21"/>
          <w:lang w:eastAsia="ru-RU"/>
        </w:rPr>
        <w:t>II</w:t>
      </w:r>
      <w:proofErr w:type="spellEnd"/>
      <w:r w:rsidRPr="00DD06F2">
        <w:rPr>
          <w:rFonts w:ascii="Roboto" w:eastAsia="Times New Roman" w:hAnsi="Roboto" w:cs="Times New Roman"/>
          <w:color w:val="343A40"/>
          <w:sz w:val="21"/>
          <w:szCs w:val="21"/>
          <w:lang w:eastAsia="ru-RU"/>
        </w:rPr>
        <w:t>-этап – первый человек в космосе</w:t>
      </w:r>
      <w:proofErr w:type="gramStart"/>
      <w:r w:rsidRPr="00DD06F2">
        <w:rPr>
          <w:rFonts w:ascii="Roboto" w:eastAsia="Times New Roman" w:hAnsi="Roboto" w:cs="Times New Roman"/>
          <w:color w:val="343A40"/>
          <w:sz w:val="21"/>
          <w:szCs w:val="21"/>
          <w:lang w:eastAsia="ru-RU"/>
        </w:rPr>
        <w:t xml:space="preserve"> Е</w:t>
      </w:r>
      <w:proofErr w:type="gramEnd"/>
      <w:r w:rsidRPr="00DD06F2">
        <w:rPr>
          <w:rFonts w:ascii="Roboto" w:eastAsia="Times New Roman" w:hAnsi="Roboto" w:cs="Times New Roman"/>
          <w:color w:val="343A40"/>
          <w:sz w:val="21"/>
          <w:szCs w:val="21"/>
          <w:lang w:eastAsia="ru-RU"/>
        </w:rPr>
        <w:t xml:space="preserve">ще более важным днем в рамках освоения космоса в Советском Союзе считается первый запуск космического корабля с человеком на борту, коим стал Юрий Гагарин. Гагарин стал первым человеком, который отправился в космос и вернулся живым и невредимым на Землю. </w:t>
      </w:r>
    </w:p>
    <w:p w:rsidR="00DD06F2" w:rsidRDefault="00DD06F2" w:rsidP="00F453A7">
      <w:pPr>
        <w:shd w:val="clear" w:color="auto" w:fill="FFFFFF"/>
        <w:spacing w:after="0" w:line="240" w:lineRule="auto"/>
        <w:rPr>
          <w:rFonts w:ascii="Roboto" w:eastAsia="Times New Roman" w:hAnsi="Roboto" w:cs="Times New Roman"/>
          <w:color w:val="343A40"/>
          <w:sz w:val="21"/>
          <w:szCs w:val="21"/>
          <w:lang w:eastAsia="ru-RU"/>
        </w:rPr>
      </w:pPr>
      <w:proofErr w:type="spellStart"/>
      <w:r w:rsidRPr="00DD06F2">
        <w:rPr>
          <w:rFonts w:ascii="Roboto" w:eastAsia="Times New Roman" w:hAnsi="Roboto" w:cs="Times New Roman"/>
          <w:color w:val="343A40"/>
          <w:sz w:val="21"/>
          <w:szCs w:val="21"/>
          <w:lang w:eastAsia="ru-RU"/>
        </w:rPr>
        <w:t>III</w:t>
      </w:r>
      <w:proofErr w:type="spellEnd"/>
      <w:r w:rsidRPr="00DD06F2">
        <w:rPr>
          <w:rFonts w:ascii="Roboto" w:eastAsia="Times New Roman" w:hAnsi="Roboto" w:cs="Times New Roman"/>
          <w:color w:val="343A40"/>
          <w:sz w:val="21"/>
          <w:szCs w:val="21"/>
          <w:lang w:eastAsia="ru-RU"/>
        </w:rPr>
        <w:t>-этап – первая высадка на Луну</w:t>
      </w:r>
      <w:proofErr w:type="gramStart"/>
      <w:r w:rsidRPr="00DD06F2">
        <w:rPr>
          <w:rFonts w:ascii="Roboto" w:eastAsia="Times New Roman" w:hAnsi="Roboto" w:cs="Times New Roman"/>
          <w:color w:val="343A40"/>
          <w:sz w:val="21"/>
          <w:szCs w:val="21"/>
          <w:lang w:eastAsia="ru-RU"/>
        </w:rPr>
        <w:t xml:space="preserve"> Х</w:t>
      </w:r>
      <w:proofErr w:type="gramEnd"/>
      <w:r w:rsidRPr="00DD06F2">
        <w:rPr>
          <w:rFonts w:ascii="Roboto" w:eastAsia="Times New Roman" w:hAnsi="Roboto" w:cs="Times New Roman"/>
          <w:color w:val="343A40"/>
          <w:sz w:val="21"/>
          <w:szCs w:val="21"/>
          <w:lang w:eastAsia="ru-RU"/>
        </w:rPr>
        <w:t xml:space="preserve">отя Советский Союз первым вышел в космос и даже первым запустил на орбиту Земли человека, но США стали первыми, чьи астронавты смогли совершить удачную посадку на ближайшем космическом теле от Земли – на спутнике Луна. Это судьбоносное событие произошло 21 июля 1969 в рамках космической программы </w:t>
      </w:r>
      <w:proofErr w:type="spellStart"/>
      <w:r w:rsidRPr="00DD06F2">
        <w:rPr>
          <w:rFonts w:ascii="Roboto" w:eastAsia="Times New Roman" w:hAnsi="Roboto" w:cs="Times New Roman"/>
          <w:color w:val="343A40"/>
          <w:sz w:val="21"/>
          <w:szCs w:val="21"/>
          <w:lang w:eastAsia="ru-RU"/>
        </w:rPr>
        <w:t>NASA</w:t>
      </w:r>
      <w:proofErr w:type="spellEnd"/>
      <w:r w:rsidRPr="00DD06F2">
        <w:rPr>
          <w:rFonts w:ascii="Roboto" w:eastAsia="Times New Roman" w:hAnsi="Roboto" w:cs="Times New Roman"/>
          <w:color w:val="343A40"/>
          <w:sz w:val="21"/>
          <w:szCs w:val="21"/>
          <w:lang w:eastAsia="ru-RU"/>
        </w:rPr>
        <w:t xml:space="preserve"> – «Аполлон-11». Первым человеком, кто </w:t>
      </w:r>
      <w:proofErr w:type="gramStart"/>
      <w:r w:rsidRPr="00DD06F2">
        <w:rPr>
          <w:rFonts w:ascii="Roboto" w:eastAsia="Times New Roman" w:hAnsi="Roboto" w:cs="Times New Roman"/>
          <w:color w:val="343A40"/>
          <w:sz w:val="21"/>
          <w:szCs w:val="21"/>
          <w:lang w:eastAsia="ru-RU"/>
        </w:rPr>
        <w:t>вступил на поверхность земли стал</w:t>
      </w:r>
      <w:proofErr w:type="gramEnd"/>
      <w:r w:rsidRPr="00DD06F2">
        <w:rPr>
          <w:rFonts w:ascii="Roboto" w:eastAsia="Times New Roman" w:hAnsi="Roboto" w:cs="Times New Roman"/>
          <w:color w:val="343A40"/>
          <w:sz w:val="21"/>
          <w:szCs w:val="21"/>
          <w:lang w:eastAsia="ru-RU"/>
        </w:rPr>
        <w:t xml:space="preserve"> американец Нил </w:t>
      </w:r>
      <w:proofErr w:type="spellStart"/>
      <w:r w:rsidRPr="00DD06F2">
        <w:rPr>
          <w:rFonts w:ascii="Roboto" w:eastAsia="Times New Roman" w:hAnsi="Roboto" w:cs="Times New Roman"/>
          <w:color w:val="343A40"/>
          <w:sz w:val="21"/>
          <w:szCs w:val="21"/>
          <w:lang w:eastAsia="ru-RU"/>
        </w:rPr>
        <w:t>Армстронг</w:t>
      </w:r>
      <w:proofErr w:type="spellEnd"/>
      <w:r w:rsidRPr="00DD06F2">
        <w:rPr>
          <w:rFonts w:ascii="Roboto" w:eastAsia="Times New Roman" w:hAnsi="Roboto" w:cs="Times New Roman"/>
          <w:color w:val="343A40"/>
          <w:sz w:val="21"/>
          <w:szCs w:val="21"/>
          <w:lang w:eastAsia="ru-RU"/>
        </w:rPr>
        <w:t xml:space="preserve">. Тогда </w:t>
      </w:r>
      <w:proofErr w:type="gramStart"/>
      <w:r w:rsidRPr="00DD06F2">
        <w:rPr>
          <w:rFonts w:ascii="Roboto" w:eastAsia="Times New Roman" w:hAnsi="Roboto" w:cs="Times New Roman"/>
          <w:color w:val="343A40"/>
          <w:sz w:val="21"/>
          <w:szCs w:val="21"/>
          <w:lang w:eastAsia="ru-RU"/>
        </w:rPr>
        <w:t>была в новостях была</w:t>
      </w:r>
      <w:proofErr w:type="gramEnd"/>
      <w:r w:rsidRPr="00DD06F2">
        <w:rPr>
          <w:rFonts w:ascii="Roboto" w:eastAsia="Times New Roman" w:hAnsi="Roboto" w:cs="Times New Roman"/>
          <w:color w:val="343A40"/>
          <w:sz w:val="21"/>
          <w:szCs w:val="21"/>
          <w:lang w:eastAsia="ru-RU"/>
        </w:rPr>
        <w:t xml:space="preserve"> сказана знаменитая фраза: «Это маленький шаг для человека, но огромный скачек для всего человечества». </w:t>
      </w:r>
      <w:proofErr w:type="spellStart"/>
      <w:r w:rsidRPr="00DD06F2">
        <w:rPr>
          <w:rFonts w:ascii="Roboto" w:eastAsia="Times New Roman" w:hAnsi="Roboto" w:cs="Times New Roman"/>
          <w:color w:val="343A40"/>
          <w:sz w:val="21"/>
          <w:szCs w:val="21"/>
          <w:lang w:eastAsia="ru-RU"/>
        </w:rPr>
        <w:t>Армстронгу</w:t>
      </w:r>
      <w:proofErr w:type="spellEnd"/>
      <w:r w:rsidRPr="00DD06F2">
        <w:rPr>
          <w:rFonts w:ascii="Roboto" w:eastAsia="Times New Roman" w:hAnsi="Roboto" w:cs="Times New Roman"/>
          <w:color w:val="343A40"/>
          <w:sz w:val="21"/>
          <w:szCs w:val="21"/>
          <w:lang w:eastAsia="ru-RU"/>
        </w:rPr>
        <w:t xml:space="preserve"> не только удалось побывать на поверхности Луны, но и привезти пробы грунта на Землю. </w:t>
      </w:r>
    </w:p>
    <w:p w:rsidR="00DD06F2" w:rsidRDefault="00DD06F2" w:rsidP="00F453A7">
      <w:pPr>
        <w:shd w:val="clear" w:color="auto" w:fill="FFFFFF"/>
        <w:spacing w:after="0" w:line="240" w:lineRule="auto"/>
        <w:rPr>
          <w:rFonts w:ascii="Roboto" w:eastAsia="Times New Roman" w:hAnsi="Roboto" w:cs="Times New Roman"/>
          <w:color w:val="343A40"/>
          <w:sz w:val="21"/>
          <w:szCs w:val="21"/>
          <w:lang w:eastAsia="ru-RU"/>
        </w:rPr>
      </w:pPr>
      <w:proofErr w:type="spellStart"/>
      <w:r w:rsidRPr="00DD06F2">
        <w:rPr>
          <w:rFonts w:ascii="Roboto" w:eastAsia="Times New Roman" w:hAnsi="Roboto" w:cs="Times New Roman"/>
          <w:color w:val="343A40"/>
          <w:sz w:val="21"/>
          <w:szCs w:val="21"/>
          <w:lang w:eastAsia="ru-RU"/>
        </w:rPr>
        <w:t>IV</w:t>
      </w:r>
      <w:proofErr w:type="spellEnd"/>
      <w:r w:rsidRPr="00DD06F2">
        <w:rPr>
          <w:rFonts w:ascii="Roboto" w:eastAsia="Times New Roman" w:hAnsi="Roboto" w:cs="Times New Roman"/>
          <w:color w:val="343A40"/>
          <w:sz w:val="21"/>
          <w:szCs w:val="21"/>
          <w:lang w:eastAsia="ru-RU"/>
        </w:rPr>
        <w:t>-этап – человечество выходит за пределы Солнечной системы</w:t>
      </w:r>
      <w:proofErr w:type="gramStart"/>
      <w:r w:rsidRPr="00DD06F2">
        <w:rPr>
          <w:rFonts w:ascii="Roboto" w:eastAsia="Times New Roman" w:hAnsi="Roboto" w:cs="Times New Roman"/>
          <w:color w:val="343A40"/>
          <w:sz w:val="21"/>
          <w:szCs w:val="21"/>
          <w:lang w:eastAsia="ru-RU"/>
        </w:rPr>
        <w:t xml:space="preserve"> В</w:t>
      </w:r>
      <w:proofErr w:type="gramEnd"/>
      <w:r w:rsidRPr="00DD06F2">
        <w:rPr>
          <w:rFonts w:ascii="Roboto" w:eastAsia="Times New Roman" w:hAnsi="Roboto" w:cs="Times New Roman"/>
          <w:color w:val="343A40"/>
          <w:sz w:val="21"/>
          <w:szCs w:val="21"/>
          <w:lang w:eastAsia="ru-RU"/>
        </w:rPr>
        <w:t xml:space="preserve"> 1972 году был запущен космический аппарат под названием «Пионер-10», который пройдя рядом с Сатурном, отправился за пределы Солнечной системы. И хотя «Пионер-10» не сообщил ничего нового о мире за пределами нашей системы, он стал доказательством, что выйти в другие системы человечество способно. </w:t>
      </w:r>
    </w:p>
    <w:p w:rsidR="00DD06F2" w:rsidRDefault="00DD06F2" w:rsidP="00F453A7">
      <w:pPr>
        <w:shd w:val="clear" w:color="auto" w:fill="FFFFFF"/>
        <w:spacing w:after="0" w:line="240" w:lineRule="auto"/>
        <w:rPr>
          <w:rFonts w:ascii="Roboto" w:eastAsia="Times New Roman" w:hAnsi="Roboto" w:cs="Times New Roman"/>
          <w:color w:val="343A40"/>
          <w:sz w:val="21"/>
          <w:szCs w:val="21"/>
          <w:lang w:eastAsia="ru-RU"/>
        </w:rPr>
      </w:pPr>
      <w:r w:rsidRPr="00DD06F2">
        <w:rPr>
          <w:rFonts w:ascii="Roboto" w:eastAsia="Times New Roman" w:hAnsi="Roboto" w:cs="Times New Roman"/>
          <w:color w:val="343A40"/>
          <w:sz w:val="21"/>
          <w:szCs w:val="21"/>
          <w:lang w:eastAsia="ru-RU"/>
        </w:rPr>
        <w:t xml:space="preserve">V-этап – запуск многоразового корабля «Колумбия» В 1981 году </w:t>
      </w:r>
      <w:proofErr w:type="spellStart"/>
      <w:r w:rsidRPr="00DD06F2">
        <w:rPr>
          <w:rFonts w:ascii="Roboto" w:eastAsia="Times New Roman" w:hAnsi="Roboto" w:cs="Times New Roman"/>
          <w:color w:val="343A40"/>
          <w:sz w:val="21"/>
          <w:szCs w:val="21"/>
          <w:lang w:eastAsia="ru-RU"/>
        </w:rPr>
        <w:t>NASA</w:t>
      </w:r>
      <w:proofErr w:type="spellEnd"/>
      <w:r w:rsidRPr="00DD06F2">
        <w:rPr>
          <w:rFonts w:ascii="Roboto" w:eastAsia="Times New Roman" w:hAnsi="Roboto" w:cs="Times New Roman"/>
          <w:color w:val="343A40"/>
          <w:sz w:val="21"/>
          <w:szCs w:val="21"/>
          <w:lang w:eastAsia="ru-RU"/>
        </w:rPr>
        <w:t xml:space="preserve"> запускают многоразовый космический корабль под названием «Колумбия», которая находиться в строю на протяжении более чем двадцати лет и совершает практически тридцать путешествий в открытый космос, предоставляя невероятно полезную информацию о нем человеку. Шаттл «Колумбия» уходит на покой в 2003 году и уступает место более новым космическим кораблям. </w:t>
      </w:r>
    </w:p>
    <w:p w:rsidR="00F453A7" w:rsidRPr="00F453A7" w:rsidRDefault="00DD06F2" w:rsidP="00F453A7">
      <w:pPr>
        <w:shd w:val="clear" w:color="auto" w:fill="FFFFFF"/>
        <w:spacing w:after="0" w:line="240" w:lineRule="auto"/>
        <w:rPr>
          <w:rFonts w:ascii="Roboto" w:eastAsia="Times New Roman" w:hAnsi="Roboto" w:cs="Times New Roman"/>
          <w:color w:val="343A40"/>
          <w:sz w:val="21"/>
          <w:szCs w:val="21"/>
          <w:lang w:eastAsia="ru-RU"/>
        </w:rPr>
      </w:pPr>
      <w:proofErr w:type="spellStart"/>
      <w:r w:rsidRPr="00DD06F2">
        <w:rPr>
          <w:rFonts w:ascii="Roboto" w:eastAsia="Times New Roman" w:hAnsi="Roboto" w:cs="Times New Roman"/>
          <w:color w:val="343A40"/>
          <w:sz w:val="21"/>
          <w:szCs w:val="21"/>
          <w:lang w:eastAsia="ru-RU"/>
        </w:rPr>
        <w:t>VI</w:t>
      </w:r>
      <w:proofErr w:type="spellEnd"/>
      <w:r w:rsidRPr="00DD06F2">
        <w:rPr>
          <w:rFonts w:ascii="Roboto" w:eastAsia="Times New Roman" w:hAnsi="Roboto" w:cs="Times New Roman"/>
          <w:color w:val="343A40"/>
          <w:sz w:val="21"/>
          <w:szCs w:val="21"/>
          <w:lang w:eastAsia="ru-RU"/>
        </w:rPr>
        <w:t xml:space="preserve">-этап – запуск космической орбитальной станции «Мир» В 1986 году СССР запускает на орбиту космическую станцию «Мир», которая функционировала до 2001 года. В общей сложности на ней пребывали более 100 </w:t>
      </w:r>
      <w:proofErr w:type="gramStart"/>
      <w:r w:rsidRPr="00DD06F2">
        <w:rPr>
          <w:rFonts w:ascii="Roboto" w:eastAsia="Times New Roman" w:hAnsi="Roboto" w:cs="Times New Roman"/>
          <w:color w:val="343A40"/>
          <w:sz w:val="21"/>
          <w:szCs w:val="21"/>
          <w:lang w:eastAsia="ru-RU"/>
        </w:rPr>
        <w:t>космонавтов</w:t>
      </w:r>
      <w:proofErr w:type="gramEnd"/>
      <w:r w:rsidRPr="00DD06F2">
        <w:rPr>
          <w:rFonts w:ascii="Roboto" w:eastAsia="Times New Roman" w:hAnsi="Roboto" w:cs="Times New Roman"/>
          <w:color w:val="343A40"/>
          <w:sz w:val="21"/>
          <w:szCs w:val="21"/>
          <w:lang w:eastAsia="ru-RU"/>
        </w:rPr>
        <w:t xml:space="preserve"> и было совершенно более 2 тыс. важнейших экспериментов.</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t>Задание 2.</w:t>
      </w:r>
      <w:r w:rsidRPr="00F453A7">
        <w:rPr>
          <w:rFonts w:ascii="Roboto" w:eastAsia="Times New Roman" w:hAnsi="Roboto" w:cs="Times New Roman"/>
          <w:color w:val="343A40"/>
          <w:sz w:val="21"/>
          <w:szCs w:val="21"/>
          <w:lang w:eastAsia="ru-RU"/>
        </w:rPr>
        <w:t>  Во второй половине </w:t>
      </w:r>
      <w:r w:rsidRPr="00F453A7">
        <w:rPr>
          <w:rFonts w:ascii="Roboto" w:eastAsia="Times New Roman" w:hAnsi="Roboto" w:cs="Times New Roman"/>
          <w:color w:val="343A40"/>
          <w:sz w:val="21"/>
          <w:szCs w:val="21"/>
          <w:lang w:val="en-US" w:eastAsia="ru-RU"/>
        </w:rPr>
        <w:t>XX</w:t>
      </w:r>
      <w:r w:rsidRPr="00F453A7">
        <w:rPr>
          <w:rFonts w:ascii="Roboto" w:eastAsia="Times New Roman" w:hAnsi="Roboto" w:cs="Times New Roman"/>
          <w:color w:val="343A40"/>
          <w:sz w:val="21"/>
          <w:szCs w:val="21"/>
          <w:lang w:eastAsia="ru-RU"/>
        </w:rPr>
        <w:t> века многие страны освободились от колониальной зависимости.</w:t>
      </w:r>
    </w:p>
    <w:p w:rsid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Назовите причины этого процесса.</w:t>
      </w:r>
    </w:p>
    <w:p w:rsidR="0003550A" w:rsidRDefault="0003550A" w:rsidP="00F453A7">
      <w:pPr>
        <w:shd w:val="clear" w:color="auto" w:fill="FFFFFF"/>
        <w:spacing w:after="100" w:afterAutospacing="1" w:line="240" w:lineRule="auto"/>
        <w:rPr>
          <w:rFonts w:ascii="Roboto" w:eastAsia="Times New Roman" w:hAnsi="Roboto" w:cs="Times New Roman"/>
          <w:color w:val="343A40"/>
          <w:sz w:val="21"/>
          <w:szCs w:val="21"/>
          <w:lang w:eastAsia="ru-RU"/>
        </w:rPr>
      </w:pPr>
      <w:proofErr w:type="spellStart"/>
      <w:r w:rsidRPr="0003550A">
        <w:rPr>
          <w:rFonts w:ascii="Roboto" w:eastAsia="Times New Roman" w:hAnsi="Roboto" w:cs="Times New Roman"/>
          <w:color w:val="343A40"/>
          <w:sz w:val="21"/>
          <w:szCs w:val="21"/>
          <w:lang w:eastAsia="ru-RU"/>
        </w:rPr>
        <w:lastRenderedPageBreak/>
        <w:t>1.Возникновение</w:t>
      </w:r>
      <w:proofErr w:type="spellEnd"/>
      <w:r w:rsidRPr="0003550A">
        <w:rPr>
          <w:rFonts w:ascii="Roboto" w:eastAsia="Times New Roman" w:hAnsi="Roboto" w:cs="Times New Roman"/>
          <w:color w:val="343A40"/>
          <w:sz w:val="21"/>
          <w:szCs w:val="21"/>
          <w:lang w:eastAsia="ru-RU"/>
        </w:rPr>
        <w:t xml:space="preserve"> двух конфронтационных блоков, усиливавших свое влияние за счет стран Афро-азиатского региона. В условиях «холодной войны» США и СССР поддерживали национально-освободительное движение и старались заключить освободившиеся страны в орбиты своего влияния. Возникновение противоборствующих систем резко ограничило возможности применения силовых методов для удержания колониальных владений. Наличие двухполюсной системы во многом обеспечило безболезненную ликвидацию колониальной системы. </w:t>
      </w:r>
    </w:p>
    <w:p w:rsidR="0003550A" w:rsidRDefault="0003550A" w:rsidP="00F453A7">
      <w:pPr>
        <w:shd w:val="clear" w:color="auto" w:fill="FFFFFF"/>
        <w:spacing w:after="100" w:afterAutospacing="1" w:line="240" w:lineRule="auto"/>
        <w:rPr>
          <w:rFonts w:ascii="Roboto" w:eastAsia="Times New Roman" w:hAnsi="Roboto" w:cs="Times New Roman"/>
          <w:color w:val="343A40"/>
          <w:sz w:val="21"/>
          <w:szCs w:val="21"/>
          <w:lang w:eastAsia="ru-RU"/>
        </w:rPr>
      </w:pPr>
      <w:proofErr w:type="spellStart"/>
      <w:r w:rsidRPr="0003550A">
        <w:rPr>
          <w:rFonts w:ascii="Roboto" w:eastAsia="Times New Roman" w:hAnsi="Roboto" w:cs="Times New Roman"/>
          <w:color w:val="343A40"/>
          <w:sz w:val="21"/>
          <w:szCs w:val="21"/>
          <w:lang w:eastAsia="ru-RU"/>
        </w:rPr>
        <w:t>2.Новый</w:t>
      </w:r>
      <w:proofErr w:type="spellEnd"/>
      <w:r w:rsidRPr="0003550A">
        <w:rPr>
          <w:rFonts w:ascii="Roboto" w:eastAsia="Times New Roman" w:hAnsi="Roboto" w:cs="Times New Roman"/>
          <w:color w:val="343A40"/>
          <w:sz w:val="21"/>
          <w:szCs w:val="21"/>
          <w:lang w:eastAsia="ru-RU"/>
        </w:rPr>
        <w:t xml:space="preserve"> виток развития производственных сил на Западе существенно уменьшил роль колоний в процессах воспроизводства в развитых странах. Стало уже необязательным колониальное закабаление стран Востока путем их военно-политического подавления. На первый план выходили новые методы извлечения прибылей с территории бывших колоний. </w:t>
      </w:r>
    </w:p>
    <w:p w:rsidR="0003550A" w:rsidRDefault="0003550A" w:rsidP="00F453A7">
      <w:pPr>
        <w:shd w:val="clear" w:color="auto" w:fill="FFFFFF"/>
        <w:spacing w:after="100" w:afterAutospacing="1" w:line="240" w:lineRule="auto"/>
        <w:rPr>
          <w:rFonts w:ascii="Roboto" w:eastAsia="Times New Roman" w:hAnsi="Roboto" w:cs="Times New Roman"/>
          <w:color w:val="343A40"/>
          <w:sz w:val="21"/>
          <w:szCs w:val="21"/>
          <w:lang w:eastAsia="ru-RU"/>
        </w:rPr>
      </w:pPr>
      <w:proofErr w:type="spellStart"/>
      <w:r w:rsidRPr="0003550A">
        <w:rPr>
          <w:rFonts w:ascii="Roboto" w:eastAsia="Times New Roman" w:hAnsi="Roboto" w:cs="Times New Roman"/>
          <w:color w:val="343A40"/>
          <w:sz w:val="21"/>
          <w:szCs w:val="21"/>
          <w:lang w:eastAsia="ru-RU"/>
        </w:rPr>
        <w:t>3.В</w:t>
      </w:r>
      <w:proofErr w:type="spellEnd"/>
      <w:r w:rsidRPr="0003550A">
        <w:rPr>
          <w:rFonts w:ascii="Roboto" w:eastAsia="Times New Roman" w:hAnsi="Roboto" w:cs="Times New Roman"/>
          <w:color w:val="343A40"/>
          <w:sz w:val="21"/>
          <w:szCs w:val="21"/>
          <w:lang w:eastAsia="ru-RU"/>
        </w:rPr>
        <w:t xml:space="preserve"> послевоенном мире получили развитие идеи деколонизации. В частности. В документах ООН и в мировом общественном мнении, которое все больше склонялось к мысли о несоответствии колониального статуса идеям демократии. </w:t>
      </w:r>
    </w:p>
    <w:p w:rsidR="0003550A" w:rsidRPr="00F453A7" w:rsidRDefault="0003550A" w:rsidP="00F453A7">
      <w:pPr>
        <w:shd w:val="clear" w:color="auto" w:fill="FFFFFF"/>
        <w:spacing w:after="100" w:afterAutospacing="1" w:line="240" w:lineRule="auto"/>
        <w:rPr>
          <w:rFonts w:ascii="Roboto" w:eastAsia="Times New Roman" w:hAnsi="Roboto" w:cs="Times New Roman"/>
          <w:color w:val="343A40"/>
          <w:sz w:val="21"/>
          <w:szCs w:val="21"/>
          <w:lang w:eastAsia="ru-RU"/>
        </w:rPr>
      </w:pPr>
      <w:proofErr w:type="spellStart"/>
      <w:r w:rsidRPr="0003550A">
        <w:rPr>
          <w:rFonts w:ascii="Roboto" w:eastAsia="Times New Roman" w:hAnsi="Roboto" w:cs="Times New Roman"/>
          <w:color w:val="343A40"/>
          <w:sz w:val="21"/>
          <w:szCs w:val="21"/>
          <w:lang w:eastAsia="ru-RU"/>
        </w:rPr>
        <w:t>4.Использование</w:t>
      </w:r>
      <w:proofErr w:type="spellEnd"/>
      <w:r w:rsidRPr="0003550A">
        <w:rPr>
          <w:rFonts w:ascii="Roboto" w:eastAsia="Times New Roman" w:hAnsi="Roboto" w:cs="Times New Roman"/>
          <w:color w:val="343A40"/>
          <w:sz w:val="21"/>
          <w:szCs w:val="21"/>
          <w:lang w:eastAsia="ru-RU"/>
        </w:rPr>
        <w:t xml:space="preserve"> экономического потенциала и ресурсов колонии во Второй мировой привело к росту национального самосознания в государствах Востока.</w:t>
      </w:r>
    </w:p>
    <w:p w:rsid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К какому континенту (континентам) относились эти страны?</w:t>
      </w:r>
    </w:p>
    <w:p w:rsidR="0003550A" w:rsidRPr="00F453A7" w:rsidRDefault="009B49B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Pr>
          <w:rFonts w:ascii="Roboto" w:eastAsia="Times New Roman" w:hAnsi="Roboto" w:cs="Times New Roman"/>
          <w:color w:val="343A40"/>
          <w:sz w:val="21"/>
          <w:szCs w:val="21"/>
          <w:lang w:eastAsia="ru-RU"/>
        </w:rPr>
        <w:t xml:space="preserve">Азия, Африка, Америка, </w:t>
      </w:r>
      <w:r w:rsidRPr="009B49B7">
        <w:rPr>
          <w:rFonts w:ascii="Roboto" w:eastAsia="Times New Roman" w:hAnsi="Roboto" w:cs="Times New Roman"/>
          <w:color w:val="343A40"/>
          <w:sz w:val="21"/>
          <w:szCs w:val="21"/>
          <w:lang w:eastAsia="ru-RU"/>
        </w:rPr>
        <w:t>Австралия</w:t>
      </w:r>
      <w:r>
        <w:rPr>
          <w:rFonts w:ascii="Roboto" w:eastAsia="Times New Roman" w:hAnsi="Roboto" w:cs="Times New Roman"/>
          <w:color w:val="343A40"/>
          <w:sz w:val="21"/>
          <w:szCs w:val="21"/>
          <w:lang w:eastAsia="ru-RU"/>
        </w:rPr>
        <w:t>. Это континент</w:t>
      </w:r>
      <w:r>
        <w:rPr>
          <w:rFonts w:ascii="Roboto" w:eastAsia="Times New Roman" w:hAnsi="Roboto" w:cs="Times New Roman" w:hint="eastAsia"/>
          <w:color w:val="343A40"/>
          <w:sz w:val="21"/>
          <w:szCs w:val="21"/>
          <w:lang w:eastAsia="ru-RU"/>
        </w:rPr>
        <w:t>ы</w:t>
      </w:r>
      <w:r>
        <w:rPr>
          <w:rFonts w:ascii="Roboto" w:eastAsia="Times New Roman" w:hAnsi="Roboto" w:cs="Times New Roman"/>
          <w:color w:val="343A40"/>
          <w:sz w:val="21"/>
          <w:szCs w:val="21"/>
          <w:lang w:eastAsia="ru-RU"/>
        </w:rPr>
        <w:t>, где было множество колоний, однако колонии были на всех континентах.</w:t>
      </w:r>
    </w:p>
    <w:p w:rsid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Охарактеризуйте политическое и экономическое развитие одной из стран.</w:t>
      </w:r>
    </w:p>
    <w:p w:rsidR="002350E5" w:rsidRDefault="00D862E0"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D862E0">
        <w:rPr>
          <w:rFonts w:ascii="Roboto" w:eastAsia="Times New Roman" w:hAnsi="Roboto" w:cs="Times New Roman"/>
          <w:color w:val="343A40"/>
          <w:sz w:val="21"/>
          <w:szCs w:val="21"/>
          <w:lang w:eastAsia="ru-RU"/>
        </w:rPr>
        <w:t xml:space="preserve">Первый премьер-министр Индии </w:t>
      </w:r>
      <w:proofErr w:type="spellStart"/>
      <w:r w:rsidRPr="00D862E0">
        <w:rPr>
          <w:rFonts w:ascii="Roboto" w:eastAsia="Times New Roman" w:hAnsi="Roboto" w:cs="Times New Roman"/>
          <w:color w:val="343A40"/>
          <w:sz w:val="21"/>
          <w:szCs w:val="21"/>
          <w:lang w:eastAsia="ru-RU"/>
        </w:rPr>
        <w:t>Джавахарлал</w:t>
      </w:r>
      <w:proofErr w:type="spellEnd"/>
      <w:r w:rsidRPr="00D862E0">
        <w:rPr>
          <w:rFonts w:ascii="Roboto" w:eastAsia="Times New Roman" w:hAnsi="Roboto" w:cs="Times New Roman"/>
          <w:color w:val="343A40"/>
          <w:sz w:val="21"/>
          <w:szCs w:val="21"/>
          <w:lang w:eastAsia="ru-RU"/>
        </w:rPr>
        <w:t xml:space="preserve"> Неру сумел сплотить страну, состоявшую из 562 полусуверенных княжеств, и определил направления развития страны на многие годы вперед. Индия строила </w:t>
      </w:r>
      <w:proofErr w:type="gramStart"/>
      <w:r w:rsidRPr="00D862E0">
        <w:rPr>
          <w:rFonts w:ascii="Roboto" w:eastAsia="Times New Roman" w:hAnsi="Roboto" w:cs="Times New Roman"/>
          <w:color w:val="343A40"/>
          <w:sz w:val="21"/>
          <w:szCs w:val="21"/>
          <w:lang w:eastAsia="ru-RU"/>
        </w:rPr>
        <w:t>демократическое общество</w:t>
      </w:r>
      <w:proofErr w:type="gramEnd"/>
      <w:r w:rsidRPr="00D862E0">
        <w:rPr>
          <w:rFonts w:ascii="Roboto" w:eastAsia="Times New Roman" w:hAnsi="Roboto" w:cs="Times New Roman"/>
          <w:color w:val="343A40"/>
          <w:sz w:val="21"/>
          <w:szCs w:val="21"/>
          <w:lang w:eastAsia="ru-RU"/>
        </w:rPr>
        <w:t xml:space="preserve">, старалась сохранять </w:t>
      </w:r>
      <w:proofErr w:type="spellStart"/>
      <w:r w:rsidRPr="00D862E0">
        <w:rPr>
          <w:rFonts w:ascii="Roboto" w:eastAsia="Times New Roman" w:hAnsi="Roboto" w:cs="Times New Roman"/>
          <w:color w:val="343A40"/>
          <w:sz w:val="21"/>
          <w:szCs w:val="21"/>
          <w:lang w:eastAsia="ru-RU"/>
        </w:rPr>
        <w:t>политичесий</w:t>
      </w:r>
      <w:proofErr w:type="spellEnd"/>
      <w:r w:rsidRPr="00D862E0">
        <w:rPr>
          <w:rFonts w:ascii="Roboto" w:eastAsia="Times New Roman" w:hAnsi="Roboto" w:cs="Times New Roman"/>
          <w:color w:val="343A40"/>
          <w:sz w:val="21"/>
          <w:szCs w:val="21"/>
          <w:lang w:eastAsia="ru-RU"/>
        </w:rPr>
        <w:t xml:space="preserve"> нейтралитет на международной арене, и в то же время активно развивала отношения с СССР и другими странами. До обретения независимости экономика страны существовала в основном за счет аграрного сектора, но, с помощью СССР, Индия стала активно развивать промышленность. СССР также оказывал Индии военную помощь (в то время как США помогали Пакистану). Военная помощь была очень нужна Индии. Сразу после разделения страны, начался не прекращающийся до сих пор спор с Пакистаном по поводу приграничных территорий. Периодически этот спор перерастал в полномасштабные военные действия: в 1947, 1965, 1971 и 1999 гг. </w:t>
      </w:r>
    </w:p>
    <w:p w:rsidR="002350E5" w:rsidRDefault="00D862E0"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D862E0">
        <w:rPr>
          <w:rFonts w:ascii="Roboto" w:eastAsia="Times New Roman" w:hAnsi="Roboto" w:cs="Times New Roman"/>
          <w:color w:val="343A40"/>
          <w:sz w:val="21"/>
          <w:szCs w:val="21"/>
          <w:lang w:eastAsia="ru-RU"/>
        </w:rPr>
        <w:t xml:space="preserve">Кроме Пакистана, у Индии были пограничные конфликты с Китаем (1962 г.) и Бангладеш (2001 г.). Последний конфликт с участием Индии и Пакистана привлекли внимание всего мирового сообщество, поскольку существовала реальная угроза применения ядерного оружия (Индия и Пакистан обладают ядерными зарядами и ракетами дальнего действия, способными нести ядерное оружие). 60-70 годы 20 века были очень непростыми для Индии. Помимо военных конфликтов, после некоторого экономического подъем в середине 60-х, страна переживала экономический и политический кризис. В 1975 году премьер-министр Индии Индира Ганди была вынуждена ввести в стране </w:t>
      </w:r>
      <w:proofErr w:type="spellStart"/>
      <w:r w:rsidRPr="00D862E0">
        <w:rPr>
          <w:rFonts w:ascii="Roboto" w:eastAsia="Times New Roman" w:hAnsi="Roboto" w:cs="Times New Roman"/>
          <w:color w:val="343A40"/>
          <w:sz w:val="21"/>
          <w:szCs w:val="21"/>
          <w:lang w:eastAsia="ru-RU"/>
        </w:rPr>
        <w:t>чрезвычаное</w:t>
      </w:r>
      <w:proofErr w:type="spellEnd"/>
      <w:r w:rsidRPr="00D862E0">
        <w:rPr>
          <w:rFonts w:ascii="Roboto" w:eastAsia="Times New Roman" w:hAnsi="Roboto" w:cs="Times New Roman"/>
          <w:color w:val="343A40"/>
          <w:sz w:val="21"/>
          <w:szCs w:val="21"/>
          <w:lang w:eastAsia="ru-RU"/>
        </w:rPr>
        <w:t xml:space="preserve"> положение, введя цензуру и де-факто взяв власть полностью в свои руки. Ее решительные действия помогли подняться индийской экономике и справиться с коррупцией, но также дали повод обвинять ее в попрании демократических основ общества. На три года Индира Ганди и возглавляемая ею Партия Национального Конгресса были отстранены от власти, но, когда новая власть вновь погрузила страну в пучину экономического развала и инфляции, Индира Ганди была снова избрана премьер-министром (в 1980 г.) и получила возможность продолжить столь важные для Индии экономические и политические реформы. </w:t>
      </w:r>
    </w:p>
    <w:p w:rsidR="002350E5" w:rsidRDefault="00D862E0"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D862E0">
        <w:rPr>
          <w:rFonts w:ascii="Roboto" w:eastAsia="Times New Roman" w:hAnsi="Roboto" w:cs="Times New Roman"/>
          <w:color w:val="343A40"/>
          <w:sz w:val="21"/>
          <w:szCs w:val="21"/>
          <w:lang w:eastAsia="ru-RU"/>
        </w:rPr>
        <w:t xml:space="preserve">Методы, которые применяла Индира Ганди, до сих пор получают неоднозначную оценку у историков и простых людей Индии. Одним их самых противоречивых эпизодов ее правления была операция по освобождению религиозной святыни сикхизма – комплекса Золотого Храма в </w:t>
      </w:r>
      <w:proofErr w:type="spellStart"/>
      <w:r w:rsidRPr="00D862E0">
        <w:rPr>
          <w:rFonts w:ascii="Roboto" w:eastAsia="Times New Roman" w:hAnsi="Roboto" w:cs="Times New Roman"/>
          <w:color w:val="343A40"/>
          <w:sz w:val="21"/>
          <w:szCs w:val="21"/>
          <w:lang w:eastAsia="ru-RU"/>
        </w:rPr>
        <w:t>Амритсаре</w:t>
      </w:r>
      <w:proofErr w:type="spellEnd"/>
      <w:r w:rsidRPr="00D862E0">
        <w:rPr>
          <w:rFonts w:ascii="Roboto" w:eastAsia="Times New Roman" w:hAnsi="Roboto" w:cs="Times New Roman"/>
          <w:color w:val="343A40"/>
          <w:sz w:val="21"/>
          <w:szCs w:val="21"/>
          <w:lang w:eastAsia="ru-RU"/>
        </w:rPr>
        <w:t xml:space="preserve"> (штат Пенджаб) – от захвативших его сикхских экстремистов, которые выступали за отделение Пенджаба от Индии и создание государства сикхов. В ходе операции, проходившей под непосредственным контролем Индиры Ганди в 1984 г., были применены войска и тяжелое вооружение, включая танки. </w:t>
      </w:r>
      <w:r w:rsidRPr="00D862E0">
        <w:rPr>
          <w:rFonts w:ascii="Roboto" w:eastAsia="Times New Roman" w:hAnsi="Roboto" w:cs="Times New Roman"/>
          <w:color w:val="343A40"/>
          <w:sz w:val="21"/>
          <w:szCs w:val="21"/>
          <w:lang w:eastAsia="ru-RU"/>
        </w:rPr>
        <w:lastRenderedPageBreak/>
        <w:t xml:space="preserve">Результатом этого стали многочисленные жертвы среди мирного населения и значительный урон, нанесенный сикхской святыне. Действия Индиры Ганди вызвали протест у сикхского населения Индии и стали для нее роковыми. 31 октября 1984 года она погибла от пуль двух телохранителей-сикхов в саду своей резиденции в Дели. К началу 21 века Индия стала одной из наиболее динамично развивающихся стран мира. Это стало возможно во многом благодаря серии кардинальных реформ, предпринятых индийским правительством в 90-х годах 20 века и направленных на развитие малого и среднего бизнеса, а также на привлечение крупных иностранных инвестиций в индийскую экономику. Реформы также коснулись системы образования, медицины и других жизненно-важных областей общественной жизни. Сегодня Индия – страна, чья экономика по темпам роста опережает США и Евросоюз. На Индию устремляют взоры крупные компании, привлеченные не только дешевой рабочей силой (как в Китае), но и высоким уровнем подготовки кадров, особенно в сфере информационных технологий. Ученые Индии активно участвуют в международных проектах первой величины, запускают в космос спутники и готовятся к высадке на Луну. Небывалый бум переживает туристическая отрасль (Индия входит в число самых посещаемых стран мира)… Этот список успехов можно продолжать долго. Индия из отсталой страны третьего мира постепенно превращается в сверхдержаву, с которой вынуждены считаться страны «Большой Восьмерки». Но есть еще достаточно много ложек дегтя в этой бочке меда. Рядом с возносящимися в небеса небоскребами </w:t>
      </w:r>
      <w:proofErr w:type="spellStart"/>
      <w:r w:rsidRPr="00D862E0">
        <w:rPr>
          <w:rFonts w:ascii="Roboto" w:eastAsia="Times New Roman" w:hAnsi="Roboto" w:cs="Times New Roman"/>
          <w:color w:val="343A40"/>
          <w:sz w:val="21"/>
          <w:szCs w:val="21"/>
          <w:lang w:eastAsia="ru-RU"/>
        </w:rPr>
        <w:t>Мумбая</w:t>
      </w:r>
      <w:proofErr w:type="spellEnd"/>
      <w:r w:rsidRPr="00D862E0">
        <w:rPr>
          <w:rFonts w:ascii="Roboto" w:eastAsia="Times New Roman" w:hAnsi="Roboto" w:cs="Times New Roman"/>
          <w:color w:val="343A40"/>
          <w:sz w:val="21"/>
          <w:szCs w:val="21"/>
          <w:lang w:eastAsia="ru-RU"/>
        </w:rPr>
        <w:t xml:space="preserve"> на километры простираются целые районы трущоб, из городов и промышленных центов текут черные реки отходов, индуисты и мусульмане постоянно что-то не могут поделить между собой, неграмотные дети и женщины таскают кирпичи за гроши на стойках тех же небоскребов</w:t>
      </w:r>
      <w:proofErr w:type="gramStart"/>
      <w:r w:rsidRPr="00D862E0">
        <w:rPr>
          <w:rFonts w:ascii="Roboto" w:eastAsia="Times New Roman" w:hAnsi="Roboto" w:cs="Times New Roman"/>
          <w:color w:val="343A40"/>
          <w:sz w:val="21"/>
          <w:szCs w:val="21"/>
          <w:lang w:eastAsia="ru-RU"/>
        </w:rPr>
        <w:t>… К</w:t>
      </w:r>
      <w:proofErr w:type="gramEnd"/>
      <w:r w:rsidRPr="00D862E0">
        <w:rPr>
          <w:rFonts w:ascii="Roboto" w:eastAsia="Times New Roman" w:hAnsi="Roboto" w:cs="Times New Roman"/>
          <w:color w:val="343A40"/>
          <w:sz w:val="21"/>
          <w:szCs w:val="21"/>
          <w:lang w:eastAsia="ru-RU"/>
        </w:rPr>
        <w:t xml:space="preserve"> сожалению, этот список, как и список успехов, тоже можно продолжать очень долго. </w:t>
      </w:r>
    </w:p>
    <w:p w:rsidR="00D862E0" w:rsidRPr="00F453A7" w:rsidRDefault="00D862E0"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D862E0">
        <w:rPr>
          <w:rFonts w:ascii="Roboto" w:eastAsia="Times New Roman" w:hAnsi="Roboto" w:cs="Times New Roman"/>
          <w:color w:val="343A40"/>
          <w:sz w:val="21"/>
          <w:szCs w:val="21"/>
          <w:lang w:eastAsia="ru-RU"/>
        </w:rPr>
        <w:t>Но, каковыми бы ни были успехи и поражения Индии на пути к светлому будущему, эта страна всегда была и будет магнитом, притягивающим к себе туристов, путешественников, исследователей, искателей и просто любопытных со всего света, мечтающих соприкоснуться с ее удивительной историей.</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t>Задание 3. </w:t>
      </w:r>
      <w:r w:rsidRPr="00F453A7">
        <w:rPr>
          <w:rFonts w:ascii="Roboto" w:eastAsia="Times New Roman" w:hAnsi="Roboto" w:cs="Times New Roman"/>
          <w:color w:val="343A40"/>
          <w:sz w:val="21"/>
          <w:szCs w:val="21"/>
          <w:lang w:eastAsia="ru-RU"/>
        </w:rPr>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 </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i/>
          <w:iCs/>
          <w:color w:val="343A40"/>
          <w:sz w:val="21"/>
          <w:szCs w:val="21"/>
          <w:lang w:eastAsia="ru-RU"/>
        </w:rPr>
        <w:t>«Эпоху правления Брежнева (1964 – 1982 гг.) можно назвать временем «застоя» как в советской экономике, так и во внешней политике».</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Используя исторические знания, 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Ответ запишите в следующем виде.</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Аргументы в подтверждение:</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1.               </w:t>
      </w:r>
      <w:r w:rsidR="00FC1D52" w:rsidRPr="00FC1D52">
        <w:rPr>
          <w:rFonts w:ascii="Roboto" w:eastAsia="Times New Roman" w:hAnsi="Roboto" w:cs="Times New Roman"/>
          <w:color w:val="343A40"/>
          <w:sz w:val="21"/>
          <w:szCs w:val="21"/>
          <w:lang w:eastAsia="ru-RU"/>
        </w:rPr>
        <w:t>Падение качества продукции (например, грузинского чая), рост уровня коррупции (например, "дело Рашидова" в Узбекской ССР).</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2.               </w:t>
      </w:r>
      <w:r w:rsidR="00FC1D52" w:rsidRPr="00FC1D52">
        <w:rPr>
          <w:rFonts w:ascii="Roboto" w:eastAsia="Times New Roman" w:hAnsi="Roboto" w:cs="Times New Roman"/>
          <w:color w:val="343A40"/>
          <w:sz w:val="21"/>
          <w:szCs w:val="21"/>
          <w:lang w:eastAsia="ru-RU"/>
        </w:rPr>
        <w:t>Экономика в 1970-е годы практически прекратила развиваться и модернизироваться.</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Аргументы в опровержение:</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1.               </w:t>
      </w:r>
      <w:r w:rsidR="00FC1D52" w:rsidRPr="00FC1D52">
        <w:rPr>
          <w:rFonts w:ascii="Roboto" w:eastAsia="Times New Roman" w:hAnsi="Roboto" w:cs="Times New Roman"/>
          <w:color w:val="343A40"/>
          <w:sz w:val="21"/>
          <w:szCs w:val="21"/>
          <w:lang w:eastAsia="ru-RU"/>
        </w:rPr>
        <w:t xml:space="preserve">При Брежневе СССР одержал новую космическую победу над американцами - Алексей Леонов совершил первый выход человека в космос. Большие успехи были и у военных - орбита буквально кишела спутниками-шпионами. В 1971 году СССР выводит на орбиту первую в мире станцию «Салют-1». </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2.               </w:t>
      </w:r>
      <w:r w:rsidR="00D43C72" w:rsidRPr="00D43C72">
        <w:rPr>
          <w:rFonts w:ascii="Roboto" w:eastAsia="Times New Roman" w:hAnsi="Roboto" w:cs="Times New Roman"/>
          <w:color w:val="343A40"/>
          <w:sz w:val="21"/>
          <w:szCs w:val="21"/>
          <w:lang w:eastAsia="ru-RU"/>
        </w:rPr>
        <w:t>В 1980 г. Советский Союз занимал 1-е место в Европе и 2-е в мире (после США) по объёмам производства промышленности и сельского хозяйства.</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lastRenderedPageBreak/>
        <w:t> </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t>Задание 4.</w:t>
      </w:r>
      <w:r w:rsidRPr="00F453A7">
        <w:rPr>
          <w:rFonts w:ascii="Roboto" w:eastAsia="Times New Roman" w:hAnsi="Roboto" w:cs="Times New Roman"/>
          <w:color w:val="343A40"/>
          <w:sz w:val="21"/>
          <w:szCs w:val="21"/>
          <w:lang w:eastAsia="ru-RU"/>
        </w:rPr>
        <w:t> Прочтите отрывок из исторического источника и кратко ответьте на вопросы.</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t>Из выступления на съезде</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«Товарищи!  Нам  нужно  решительно,  раз  и  навсегда  развенчать  культ личности, сделать надлежащие выводы  как в области идейно-теоретической, так и в области практической работы.</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Для этого необходимо:</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t>Во-первых</w:t>
      </w:r>
      <w:r w:rsidRPr="00F453A7">
        <w:rPr>
          <w:rFonts w:ascii="Roboto" w:eastAsia="Times New Roman" w:hAnsi="Roboto" w:cs="Times New Roman"/>
          <w:color w:val="343A40"/>
          <w:sz w:val="21"/>
          <w:szCs w:val="21"/>
          <w:lang w:eastAsia="ru-RU"/>
        </w:rPr>
        <w:t>,  по-большевистски  осудить  и  искоренить  как  чуждый  духу марксизма-ленинизма и несовместимый с  принципами  партийного  руководства и нормами партийной жизни культ личности, вести беспощадную борьбу против всех и всяческих попыток возродить его в той или иной форме. Восстановить  и последовательно проводить  во всей нашей идеологической работе важнейшие  положения учения марксизма-ленинизма о  народе, как творце истории,  создателе  всех материальных и духовных богатств  человечества,  о решающей роли марксистской  партии в  революционной борьбе за преобразование общества, за победу коммунизма. В связи  с этим нам предстоит провести большую работу  над тем, чтобы с позиций  марксизма-ленинизма  критически рассмотреть  и поправить получившие широкое хождение ошибочные взгляды, связанные  с культом личности, в области исторической, философской,  экономической  и других наук, а также в  области литературы и искусства. В частности,  необходимо в ближайшее время  провести работу  по  созданию  полноценного, составленного  с научной  объективностью марксистского  учебника  по  истории  нашей  партии,  учебников  по  истории советского  общества,   книг   по  истории  гражданской   войны   и  Великой Отечественной войны.</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t>Во-вторых</w:t>
      </w:r>
      <w:r w:rsidRPr="00F453A7">
        <w:rPr>
          <w:rFonts w:ascii="Roboto" w:eastAsia="Times New Roman" w:hAnsi="Roboto" w:cs="Times New Roman"/>
          <w:color w:val="343A40"/>
          <w:sz w:val="21"/>
          <w:szCs w:val="21"/>
          <w:lang w:eastAsia="ru-RU"/>
        </w:rPr>
        <w:t>,  последовательно   и  настойчиво  продолжать  проводимую   в последние годы Центральным Комитетом партии работу по строжайшему соблюдению во  всех   партийных   организациях,   сверху  донизу,  ленинских  принципов партийного  руководства  и прежде всего  высшего принципа  -  коллективности руководства, по соблюдению норм партийной жизни,  закрепленных Уставом нашей партии, по развертыванию критики и самокритики.</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t>В-третьих</w:t>
      </w:r>
      <w:r w:rsidRPr="00F453A7">
        <w:rPr>
          <w:rFonts w:ascii="Roboto" w:eastAsia="Times New Roman" w:hAnsi="Roboto" w:cs="Times New Roman"/>
          <w:color w:val="343A40"/>
          <w:sz w:val="21"/>
          <w:szCs w:val="21"/>
          <w:lang w:eastAsia="ru-RU"/>
        </w:rPr>
        <w:t>,   полностью  восстановить   ленинские  принципы   советского социалистического демократизма,  выраженные  в Конституции Советского Союза, вести борьбу  против  произвола лиц, злоупотребляющих властью. Необходимо до конца исправить нарушения революционной социалистической законности, которые накопились  за длительный  период  в  результате  отрицательных  последствий культа личности</w:t>
      </w:r>
      <w:proofErr w:type="gramStart"/>
      <w:r w:rsidRPr="00F453A7">
        <w:rPr>
          <w:rFonts w:ascii="Roboto" w:eastAsia="Times New Roman" w:hAnsi="Roboto" w:cs="Times New Roman"/>
          <w:color w:val="343A40"/>
          <w:sz w:val="21"/>
          <w:szCs w:val="21"/>
          <w:lang w:eastAsia="ru-RU"/>
        </w:rPr>
        <w:t>.»</w:t>
      </w:r>
      <w:proofErr w:type="gramEnd"/>
    </w:p>
    <w:p w:rsid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В каком году происходил съезд, отрывок из выступления на котором приводится?</w:t>
      </w:r>
    </w:p>
    <w:p w:rsidR="005F5893" w:rsidRPr="00F453A7" w:rsidRDefault="005F5893"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5F5893">
        <w:rPr>
          <w:rFonts w:ascii="Roboto" w:eastAsia="Times New Roman" w:hAnsi="Roboto" w:cs="Times New Roman"/>
          <w:color w:val="343A40"/>
          <w:sz w:val="21"/>
          <w:szCs w:val="21"/>
          <w:lang w:eastAsia="ru-RU"/>
        </w:rPr>
        <w:t>14 февраля 1956 г.</w:t>
      </w:r>
    </w:p>
    <w:p w:rsid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Какое название (пропущенное в тексте) получил период в отечественной истории, к которому относится проведение съезда?</w:t>
      </w:r>
    </w:p>
    <w:p w:rsidR="005F5893" w:rsidRPr="00F453A7" w:rsidRDefault="005F5893"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Pr>
          <w:rFonts w:ascii="Roboto" w:eastAsia="Times New Roman" w:hAnsi="Roboto" w:cs="Times New Roman"/>
          <w:color w:val="343A40"/>
          <w:sz w:val="21"/>
          <w:szCs w:val="21"/>
          <w:lang w:eastAsia="ru-RU"/>
        </w:rPr>
        <w:t>Оттепель</w:t>
      </w:r>
    </w:p>
    <w:p w:rsid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Кто был руководителем СССР в этот период?</w:t>
      </w:r>
    </w:p>
    <w:p w:rsidR="003F5139" w:rsidRPr="00F453A7" w:rsidRDefault="003F5139"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Pr>
          <w:rFonts w:ascii="Roboto" w:eastAsia="Times New Roman" w:hAnsi="Roboto" w:cs="Times New Roman"/>
          <w:color w:val="343A40"/>
          <w:sz w:val="21"/>
          <w:szCs w:val="21"/>
          <w:lang w:eastAsia="ru-RU"/>
        </w:rPr>
        <w:t>Н. С. Хрущев</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Выскажите своё мнение относительно этого выступления.</w:t>
      </w:r>
    </w:p>
    <w:p w:rsid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Ответы предполагают использование информации из источника, а также применение исторических знаний по курсу истории соответствующего периода.</w:t>
      </w:r>
    </w:p>
    <w:p w:rsidR="0026031E" w:rsidRPr="00F453A7" w:rsidRDefault="0026031E"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26031E">
        <w:rPr>
          <w:rFonts w:ascii="Roboto" w:eastAsia="Times New Roman" w:hAnsi="Roboto" w:cs="Times New Roman"/>
          <w:color w:val="343A40"/>
          <w:sz w:val="21"/>
          <w:szCs w:val="21"/>
          <w:lang w:eastAsia="ru-RU"/>
        </w:rPr>
        <w:lastRenderedPageBreak/>
        <w:t xml:space="preserve">Хрущевский период истории СССР (в том числе «оттепель») невозможно отделить от выступления руководителя партии на ХХ съезде КПСС. Во многом именно этот съезд стал поворотным в жизни советского общества, поменял акценты в политической жизни всего государства. Начало </w:t>
      </w:r>
      <w:proofErr w:type="spellStart"/>
      <w:r w:rsidRPr="0026031E">
        <w:rPr>
          <w:rFonts w:ascii="Roboto" w:eastAsia="Times New Roman" w:hAnsi="Roboto" w:cs="Times New Roman"/>
          <w:color w:val="343A40"/>
          <w:sz w:val="21"/>
          <w:szCs w:val="21"/>
          <w:lang w:eastAsia="ru-RU"/>
        </w:rPr>
        <w:t>десталинизации</w:t>
      </w:r>
      <w:proofErr w:type="spellEnd"/>
      <w:r w:rsidRPr="0026031E">
        <w:rPr>
          <w:rFonts w:ascii="Roboto" w:eastAsia="Times New Roman" w:hAnsi="Roboto" w:cs="Times New Roman"/>
          <w:color w:val="343A40"/>
          <w:sz w:val="21"/>
          <w:szCs w:val="21"/>
          <w:lang w:eastAsia="ru-RU"/>
        </w:rPr>
        <w:t xml:space="preserve"> ознаменовало «оттепель» в культуре и обществе в целом. В связи с частичной реабилитацией, амнистией, после истечения срока заключения на волю стали постепенно выходить и политические заключенные. Пусть их количество было пока невелико, но сам факт их освобождения заставлял задумываться о том, что произойдет </w:t>
      </w:r>
      <w:proofErr w:type="gramStart"/>
      <w:r w:rsidRPr="0026031E">
        <w:rPr>
          <w:rFonts w:ascii="Roboto" w:eastAsia="Times New Roman" w:hAnsi="Roboto" w:cs="Times New Roman"/>
          <w:color w:val="343A40"/>
          <w:sz w:val="21"/>
          <w:szCs w:val="21"/>
          <w:lang w:eastAsia="ru-RU"/>
        </w:rPr>
        <w:t>в последствии</w:t>
      </w:r>
      <w:proofErr w:type="gramEnd"/>
      <w:r w:rsidRPr="0026031E">
        <w:rPr>
          <w:rFonts w:ascii="Roboto" w:eastAsia="Times New Roman" w:hAnsi="Roboto" w:cs="Times New Roman"/>
          <w:color w:val="343A40"/>
          <w:sz w:val="21"/>
          <w:szCs w:val="21"/>
          <w:lang w:eastAsia="ru-RU"/>
        </w:rPr>
        <w:t xml:space="preserve">. Детьми </w:t>
      </w:r>
      <w:proofErr w:type="spellStart"/>
      <w:r w:rsidRPr="0026031E">
        <w:rPr>
          <w:rFonts w:ascii="Roboto" w:eastAsia="Times New Roman" w:hAnsi="Roboto" w:cs="Times New Roman"/>
          <w:color w:val="343A40"/>
          <w:sz w:val="21"/>
          <w:szCs w:val="21"/>
          <w:lang w:eastAsia="ru-RU"/>
        </w:rPr>
        <w:t>XX-го</w:t>
      </w:r>
      <w:proofErr w:type="spellEnd"/>
      <w:r w:rsidRPr="0026031E">
        <w:rPr>
          <w:rFonts w:ascii="Roboto" w:eastAsia="Times New Roman" w:hAnsi="Roboto" w:cs="Times New Roman"/>
          <w:color w:val="343A40"/>
          <w:sz w:val="21"/>
          <w:szCs w:val="21"/>
          <w:lang w:eastAsia="ru-RU"/>
        </w:rPr>
        <w:t xml:space="preserve"> съезда часто называли «шестидесятников», которые стали тем поколение, которое не испытало на себе ужасы войны и массовых репрессии, однако сохраняло память об этом. Что касается оценки данного периода, то важно отметить, что политика хрущевской оттепели носила поверхностный характер, не затрагивала основ тоталитарной системы. Была сохранена господствующая однопартийная система с применением идей марксизма-ленинизма. Осуществить </w:t>
      </w:r>
      <w:proofErr w:type="gramStart"/>
      <w:r w:rsidRPr="0026031E">
        <w:rPr>
          <w:rFonts w:ascii="Roboto" w:eastAsia="Times New Roman" w:hAnsi="Roboto" w:cs="Times New Roman"/>
          <w:color w:val="343A40"/>
          <w:sz w:val="21"/>
          <w:szCs w:val="21"/>
          <w:lang w:eastAsia="ru-RU"/>
        </w:rPr>
        <w:t>полную</w:t>
      </w:r>
      <w:proofErr w:type="gramEnd"/>
      <w:r w:rsidRPr="0026031E">
        <w:rPr>
          <w:rFonts w:ascii="Roboto" w:eastAsia="Times New Roman" w:hAnsi="Roboto" w:cs="Times New Roman"/>
          <w:color w:val="343A40"/>
          <w:sz w:val="21"/>
          <w:szCs w:val="21"/>
          <w:lang w:eastAsia="ru-RU"/>
        </w:rPr>
        <w:t xml:space="preserve"> </w:t>
      </w:r>
      <w:proofErr w:type="spellStart"/>
      <w:r w:rsidRPr="0026031E">
        <w:rPr>
          <w:rFonts w:ascii="Roboto" w:eastAsia="Times New Roman" w:hAnsi="Roboto" w:cs="Times New Roman"/>
          <w:color w:val="343A40"/>
          <w:sz w:val="21"/>
          <w:szCs w:val="21"/>
          <w:lang w:eastAsia="ru-RU"/>
        </w:rPr>
        <w:t>десталинизацию</w:t>
      </w:r>
      <w:proofErr w:type="spellEnd"/>
      <w:r w:rsidRPr="0026031E">
        <w:rPr>
          <w:rFonts w:ascii="Roboto" w:eastAsia="Times New Roman" w:hAnsi="Roboto" w:cs="Times New Roman"/>
          <w:color w:val="343A40"/>
          <w:sz w:val="21"/>
          <w:szCs w:val="21"/>
          <w:lang w:eastAsia="ru-RU"/>
        </w:rPr>
        <w:t xml:space="preserve"> </w:t>
      </w:r>
      <w:proofErr w:type="spellStart"/>
      <w:r w:rsidRPr="0026031E">
        <w:rPr>
          <w:rFonts w:ascii="Roboto" w:eastAsia="Times New Roman" w:hAnsi="Roboto" w:cs="Times New Roman"/>
          <w:color w:val="343A40"/>
          <w:sz w:val="21"/>
          <w:szCs w:val="21"/>
          <w:lang w:eastAsia="ru-RU"/>
        </w:rPr>
        <w:t>Н.С</w:t>
      </w:r>
      <w:proofErr w:type="spellEnd"/>
      <w:r w:rsidRPr="0026031E">
        <w:rPr>
          <w:rFonts w:ascii="Roboto" w:eastAsia="Times New Roman" w:hAnsi="Roboto" w:cs="Times New Roman"/>
          <w:color w:val="343A40"/>
          <w:sz w:val="21"/>
          <w:szCs w:val="21"/>
          <w:lang w:eastAsia="ru-RU"/>
        </w:rPr>
        <w:t xml:space="preserve">. Хрущев не собирался, ведь она означала признание собственных преступлений. А так как, отречься от сталинского времени полностью не получилось, то и хрущевские преобразования </w:t>
      </w:r>
      <w:proofErr w:type="gramStart"/>
      <w:r w:rsidRPr="0026031E">
        <w:rPr>
          <w:rFonts w:ascii="Roboto" w:eastAsia="Times New Roman" w:hAnsi="Roboto" w:cs="Times New Roman"/>
          <w:color w:val="343A40"/>
          <w:sz w:val="21"/>
          <w:szCs w:val="21"/>
          <w:lang w:eastAsia="ru-RU"/>
        </w:rPr>
        <w:t>на</w:t>
      </w:r>
      <w:proofErr w:type="gramEnd"/>
      <w:r w:rsidRPr="0026031E">
        <w:rPr>
          <w:rFonts w:ascii="Roboto" w:eastAsia="Times New Roman" w:hAnsi="Roboto" w:cs="Times New Roman"/>
          <w:color w:val="343A40"/>
          <w:sz w:val="21"/>
          <w:szCs w:val="21"/>
          <w:lang w:eastAsia="ru-RU"/>
        </w:rPr>
        <w:t xml:space="preserve"> долго не прижились. Так или иначе, оттепель носила ограниченный и временный характер. Партийное руководство было напугано тем, что либерализация режима в Венгрии привела к открытым антикоммунистическим выступлениям и насилию, соответственно, либерализация режима в СССР может привести к тем же последствиям. В 1964 году назрел заговор против Хрущева, и с этого периода начинается новая эпоха в истории Советского Союза. Таким образом, хрущевская оттепель стала важным этапом в развитии СССР, однако либерализация режима вскоре была свернута, но ее последствия отразились в феномене «шестидесятников», политической амнистии и т.д.</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t> </w:t>
      </w:r>
    </w:p>
    <w:p w:rsid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t>Задание 5. </w:t>
      </w:r>
      <w:r w:rsidRPr="00F453A7">
        <w:rPr>
          <w:rFonts w:ascii="Roboto" w:eastAsia="Times New Roman" w:hAnsi="Roboto" w:cs="Times New Roman"/>
          <w:color w:val="343A40"/>
          <w:sz w:val="21"/>
          <w:szCs w:val="21"/>
          <w:lang w:eastAsia="ru-RU"/>
        </w:rPr>
        <w:t>Перед Вами историческая задача. Она состоит из исторического условия и нескольких заданий к нему: историческое условие: </w:t>
      </w:r>
      <w:r w:rsidRPr="00F453A7">
        <w:rPr>
          <w:rFonts w:ascii="Roboto" w:eastAsia="Times New Roman" w:hAnsi="Roboto" w:cs="Times New Roman"/>
          <w:i/>
          <w:iCs/>
          <w:color w:val="343A40"/>
          <w:sz w:val="21"/>
          <w:szCs w:val="21"/>
          <w:lang w:eastAsia="ru-RU"/>
        </w:rPr>
        <w:t>«Многие города Древней Руси возникали на берегах рек»</w:t>
      </w:r>
      <w:r w:rsidRPr="00F453A7">
        <w:rPr>
          <w:rFonts w:ascii="Roboto" w:eastAsia="Times New Roman" w:hAnsi="Roboto" w:cs="Times New Roman"/>
          <w:color w:val="343A40"/>
          <w:sz w:val="21"/>
          <w:szCs w:val="21"/>
          <w:lang w:eastAsia="ru-RU"/>
        </w:rPr>
        <w:t>, задание: </w:t>
      </w:r>
      <w:r w:rsidRPr="00F453A7">
        <w:rPr>
          <w:rFonts w:ascii="Roboto" w:eastAsia="Times New Roman" w:hAnsi="Roboto" w:cs="Times New Roman"/>
          <w:i/>
          <w:iCs/>
          <w:color w:val="343A40"/>
          <w:sz w:val="21"/>
          <w:szCs w:val="21"/>
          <w:lang w:eastAsia="ru-RU"/>
        </w:rPr>
        <w:t>«Приведите три объяснения преимущества такого расположения»</w:t>
      </w:r>
      <w:r w:rsidRPr="00F453A7">
        <w:rPr>
          <w:rFonts w:ascii="Roboto" w:eastAsia="Times New Roman" w:hAnsi="Roboto" w:cs="Times New Roman"/>
          <w:color w:val="343A40"/>
          <w:sz w:val="21"/>
          <w:szCs w:val="21"/>
          <w:lang w:eastAsia="ru-RU"/>
        </w:rPr>
        <w:t>.</w:t>
      </w:r>
    </w:p>
    <w:p w:rsidR="009627B7" w:rsidRDefault="009627B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Pr>
          <w:rFonts w:ascii="Roboto" w:eastAsia="Times New Roman" w:hAnsi="Roboto" w:cs="Times New Roman"/>
          <w:color w:val="343A40"/>
          <w:sz w:val="21"/>
          <w:szCs w:val="21"/>
          <w:lang w:eastAsia="ru-RU"/>
        </w:rPr>
        <w:t>1. Близко источник воды и продовольствия.</w:t>
      </w:r>
    </w:p>
    <w:p w:rsidR="009627B7" w:rsidRDefault="009627B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Pr>
          <w:rFonts w:ascii="Roboto" w:eastAsia="Times New Roman" w:hAnsi="Roboto" w:cs="Times New Roman"/>
          <w:color w:val="343A40"/>
          <w:sz w:val="21"/>
          <w:szCs w:val="21"/>
          <w:lang w:eastAsia="ru-RU"/>
        </w:rPr>
        <w:t>2. Хорошая транспортная магистраль</w:t>
      </w:r>
      <w:r w:rsidR="00596DBF">
        <w:rPr>
          <w:rFonts w:ascii="Roboto" w:eastAsia="Times New Roman" w:hAnsi="Roboto" w:cs="Times New Roman"/>
          <w:color w:val="343A40"/>
          <w:sz w:val="21"/>
          <w:szCs w:val="21"/>
          <w:lang w:eastAsia="ru-RU"/>
        </w:rPr>
        <w:t>, в том числе для торговли</w:t>
      </w:r>
      <w:r>
        <w:rPr>
          <w:rFonts w:ascii="Roboto" w:eastAsia="Times New Roman" w:hAnsi="Roboto" w:cs="Times New Roman"/>
          <w:color w:val="343A40"/>
          <w:sz w:val="21"/>
          <w:szCs w:val="21"/>
          <w:lang w:eastAsia="ru-RU"/>
        </w:rPr>
        <w:t>.</w:t>
      </w:r>
    </w:p>
    <w:p w:rsidR="009627B7" w:rsidRPr="00F453A7" w:rsidRDefault="009627B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Pr>
          <w:rFonts w:ascii="Roboto" w:eastAsia="Times New Roman" w:hAnsi="Roboto" w:cs="Times New Roman"/>
          <w:color w:val="343A40"/>
          <w:sz w:val="21"/>
          <w:szCs w:val="21"/>
          <w:lang w:eastAsia="ru-RU"/>
        </w:rPr>
        <w:t xml:space="preserve">3. </w:t>
      </w:r>
      <w:r w:rsidR="00596DBF">
        <w:rPr>
          <w:rFonts w:ascii="Roboto" w:eastAsia="Times New Roman" w:hAnsi="Roboto" w:cs="Times New Roman"/>
          <w:color w:val="343A40"/>
          <w:sz w:val="21"/>
          <w:szCs w:val="21"/>
          <w:lang w:eastAsia="ru-RU"/>
        </w:rPr>
        <w:t>Р</w:t>
      </w:r>
      <w:r w:rsidR="00596DBF" w:rsidRPr="00596DBF">
        <w:rPr>
          <w:rFonts w:ascii="Roboto" w:eastAsia="Times New Roman" w:hAnsi="Roboto" w:cs="Times New Roman"/>
          <w:color w:val="343A40"/>
          <w:sz w:val="21"/>
          <w:szCs w:val="21"/>
          <w:lang w:eastAsia="ru-RU"/>
        </w:rPr>
        <w:t>асположение на берегу (особенно высоком) реки делало город менее уязв</w:t>
      </w:r>
      <w:r w:rsidR="00596DBF">
        <w:rPr>
          <w:rFonts w:ascii="Roboto" w:eastAsia="Times New Roman" w:hAnsi="Roboto" w:cs="Times New Roman"/>
          <w:color w:val="343A40"/>
          <w:sz w:val="21"/>
          <w:szCs w:val="21"/>
          <w:lang w:eastAsia="ru-RU"/>
        </w:rPr>
        <w:t>имым для врагов в случае штурма. Г</w:t>
      </w:r>
      <w:r w:rsidR="00596DBF" w:rsidRPr="00596DBF">
        <w:rPr>
          <w:rFonts w:ascii="Roboto" w:eastAsia="Times New Roman" w:hAnsi="Roboto" w:cs="Times New Roman"/>
          <w:color w:val="343A40"/>
          <w:sz w:val="21"/>
          <w:szCs w:val="21"/>
          <w:lang w:eastAsia="ru-RU"/>
        </w:rPr>
        <w:t>ород, расположенный на берегу реки, имел больше шансов успешно справиться с пожарами, поскольку большинство построек в Древней Руси были деревянными.</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Используя информационно-коммуникационные технологии, придумайте свою историческую задачу, посвящённую изучаемому нами периоду.</w:t>
      </w:r>
    </w:p>
    <w:p w:rsidR="00F453A7" w:rsidRPr="00471F21" w:rsidRDefault="00F453A7" w:rsidP="00F453A7">
      <w:pPr>
        <w:shd w:val="clear" w:color="auto" w:fill="FFFFFF"/>
        <w:spacing w:after="100" w:afterAutospacing="1" w:line="240" w:lineRule="auto"/>
        <w:rPr>
          <w:rFonts w:ascii="Roboto" w:eastAsia="Times New Roman" w:hAnsi="Roboto" w:cs="Times New Roman"/>
          <w:bCs/>
          <w:color w:val="343A40"/>
          <w:sz w:val="21"/>
          <w:szCs w:val="21"/>
          <w:lang w:eastAsia="ru-RU"/>
        </w:rPr>
      </w:pPr>
      <w:r w:rsidRPr="00471F21">
        <w:rPr>
          <w:rFonts w:ascii="Roboto" w:eastAsia="Times New Roman" w:hAnsi="Roboto" w:cs="Times New Roman"/>
          <w:bCs/>
          <w:color w:val="343A40"/>
          <w:sz w:val="21"/>
          <w:szCs w:val="21"/>
          <w:lang w:eastAsia="ru-RU"/>
        </w:rPr>
        <w:t> </w:t>
      </w:r>
      <w:r w:rsidR="00471F21" w:rsidRPr="00471F21">
        <w:rPr>
          <w:rFonts w:ascii="Roboto" w:eastAsia="Times New Roman" w:hAnsi="Roboto" w:cs="Times New Roman"/>
          <w:bCs/>
          <w:color w:val="343A40"/>
          <w:sz w:val="21"/>
          <w:szCs w:val="21"/>
          <w:lang w:eastAsia="ru-RU"/>
        </w:rPr>
        <w:t>«</w:t>
      </w:r>
      <w:r w:rsidR="00FF0F95" w:rsidRPr="00471F21">
        <w:rPr>
          <w:rFonts w:ascii="Roboto" w:eastAsia="Times New Roman" w:hAnsi="Roboto" w:cs="Times New Roman"/>
          <w:bCs/>
          <w:color w:val="343A40"/>
          <w:sz w:val="21"/>
          <w:szCs w:val="21"/>
          <w:lang w:eastAsia="ru-RU"/>
        </w:rPr>
        <w:t xml:space="preserve">В ходе освоения Сибири </w:t>
      </w:r>
      <w:proofErr w:type="gramStart"/>
      <w:r w:rsidR="00FF0F95" w:rsidRPr="00471F21">
        <w:rPr>
          <w:rFonts w:ascii="Roboto" w:eastAsia="Times New Roman" w:hAnsi="Roboto" w:cs="Times New Roman"/>
          <w:bCs/>
          <w:color w:val="343A40"/>
          <w:sz w:val="21"/>
          <w:szCs w:val="21"/>
          <w:lang w:eastAsia="ru-RU"/>
        </w:rPr>
        <w:t>местная</w:t>
      </w:r>
      <w:proofErr w:type="gramEnd"/>
      <w:r w:rsidR="00FF0F95" w:rsidRPr="00471F21">
        <w:rPr>
          <w:rFonts w:ascii="Roboto" w:eastAsia="Times New Roman" w:hAnsi="Roboto" w:cs="Times New Roman"/>
          <w:bCs/>
          <w:color w:val="343A40"/>
          <w:sz w:val="21"/>
          <w:szCs w:val="21"/>
          <w:lang w:eastAsia="ru-RU"/>
        </w:rPr>
        <w:t xml:space="preserve"> знать получала привилегированное положение в государственном аппарат</w:t>
      </w:r>
      <w:r w:rsidR="00FF0F95" w:rsidRPr="00471F21">
        <w:rPr>
          <w:rFonts w:ascii="Roboto" w:eastAsia="Times New Roman" w:hAnsi="Roboto" w:cs="Times New Roman" w:hint="eastAsia"/>
          <w:bCs/>
          <w:color w:val="343A40"/>
          <w:sz w:val="21"/>
          <w:szCs w:val="21"/>
          <w:lang w:eastAsia="ru-RU"/>
        </w:rPr>
        <w:t>е</w:t>
      </w:r>
      <w:r w:rsidR="00FF0F95" w:rsidRPr="00471F21">
        <w:rPr>
          <w:rFonts w:ascii="Roboto" w:eastAsia="Times New Roman" w:hAnsi="Roboto" w:cs="Times New Roman"/>
          <w:bCs/>
          <w:color w:val="343A40"/>
          <w:sz w:val="21"/>
          <w:szCs w:val="21"/>
          <w:lang w:eastAsia="ru-RU"/>
        </w:rPr>
        <w:t xml:space="preserve"> Московского царства</w:t>
      </w:r>
      <w:r w:rsidR="00471F21" w:rsidRPr="00471F21">
        <w:rPr>
          <w:rFonts w:ascii="Roboto" w:eastAsia="Times New Roman" w:hAnsi="Roboto" w:cs="Times New Roman"/>
          <w:bCs/>
          <w:color w:val="343A40"/>
          <w:sz w:val="21"/>
          <w:szCs w:val="21"/>
          <w:lang w:eastAsia="ru-RU"/>
        </w:rPr>
        <w:t>»</w:t>
      </w:r>
      <w:r w:rsidR="00FF0F95" w:rsidRPr="00471F21">
        <w:rPr>
          <w:rFonts w:ascii="Roboto" w:eastAsia="Times New Roman" w:hAnsi="Roboto" w:cs="Times New Roman"/>
          <w:bCs/>
          <w:color w:val="343A40"/>
          <w:sz w:val="21"/>
          <w:szCs w:val="21"/>
          <w:lang w:eastAsia="ru-RU"/>
        </w:rPr>
        <w:t>.</w:t>
      </w:r>
    </w:p>
    <w:p w:rsidR="00FF0F95" w:rsidRPr="00471F21" w:rsidRDefault="00FF0F95"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471F21">
        <w:rPr>
          <w:rFonts w:ascii="Roboto" w:eastAsia="Times New Roman" w:hAnsi="Roboto" w:cs="Times New Roman"/>
          <w:iCs/>
          <w:color w:val="343A40"/>
          <w:sz w:val="21"/>
          <w:szCs w:val="21"/>
          <w:lang w:eastAsia="ru-RU"/>
        </w:rPr>
        <w:t>«Приведите три объяснения преимущества такого расположения»</w:t>
      </w:r>
      <w:r w:rsidRPr="00471F21">
        <w:rPr>
          <w:rFonts w:ascii="Roboto" w:eastAsia="Times New Roman" w:hAnsi="Roboto" w:cs="Times New Roman"/>
          <w:color w:val="343A40"/>
          <w:sz w:val="21"/>
          <w:szCs w:val="21"/>
          <w:lang w:eastAsia="ru-RU"/>
        </w:rPr>
        <w:t>.</w:t>
      </w:r>
    </w:p>
    <w:p w:rsidR="00FF0F95" w:rsidRPr="00471F21" w:rsidRDefault="00FF0F95"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471F21">
        <w:rPr>
          <w:rFonts w:ascii="Roboto" w:eastAsia="Times New Roman" w:hAnsi="Roboto" w:cs="Times New Roman"/>
          <w:color w:val="343A40"/>
          <w:sz w:val="21"/>
          <w:szCs w:val="21"/>
          <w:lang w:eastAsia="ru-RU"/>
        </w:rPr>
        <w:t>1. Они делились опытом местных традиций управления.</w:t>
      </w:r>
    </w:p>
    <w:p w:rsidR="00FF0F95" w:rsidRPr="00471F21" w:rsidRDefault="00FF0F95"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471F21">
        <w:rPr>
          <w:rFonts w:ascii="Roboto" w:eastAsia="Times New Roman" w:hAnsi="Roboto" w:cs="Times New Roman"/>
          <w:color w:val="343A40"/>
          <w:sz w:val="21"/>
          <w:szCs w:val="21"/>
          <w:lang w:eastAsia="ru-RU"/>
        </w:rPr>
        <w:t>2. Они становились сторонниками власти Москвы.</w:t>
      </w:r>
    </w:p>
    <w:p w:rsidR="00FF0F95" w:rsidRPr="00471F21" w:rsidRDefault="00FF0F95" w:rsidP="00F453A7">
      <w:pPr>
        <w:shd w:val="clear" w:color="auto" w:fill="FFFFFF"/>
        <w:spacing w:after="100" w:afterAutospacing="1" w:line="240" w:lineRule="auto"/>
        <w:rPr>
          <w:rFonts w:ascii="Roboto" w:eastAsia="Times New Roman" w:hAnsi="Roboto" w:cs="Times New Roman"/>
          <w:bCs/>
          <w:color w:val="343A40"/>
          <w:sz w:val="21"/>
          <w:szCs w:val="21"/>
          <w:lang w:eastAsia="ru-RU"/>
        </w:rPr>
      </w:pPr>
      <w:r w:rsidRPr="00471F21">
        <w:rPr>
          <w:rFonts w:ascii="Roboto" w:eastAsia="Times New Roman" w:hAnsi="Roboto" w:cs="Times New Roman"/>
          <w:bCs/>
          <w:color w:val="343A40"/>
          <w:sz w:val="21"/>
          <w:szCs w:val="21"/>
          <w:lang w:eastAsia="ru-RU"/>
        </w:rPr>
        <w:t xml:space="preserve">3. </w:t>
      </w:r>
      <w:r w:rsidR="00471F21" w:rsidRPr="00471F21">
        <w:rPr>
          <w:rFonts w:ascii="Roboto" w:eastAsia="Times New Roman" w:hAnsi="Roboto" w:cs="Times New Roman"/>
          <w:bCs/>
          <w:color w:val="343A40"/>
          <w:sz w:val="21"/>
          <w:szCs w:val="21"/>
          <w:lang w:eastAsia="ru-RU"/>
        </w:rPr>
        <w:t xml:space="preserve">Для большинства населения Сибири ничего не изменялось, что не стимулировало восстания. </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t>Задание 6. </w:t>
      </w:r>
      <w:r w:rsidRPr="00F453A7">
        <w:rPr>
          <w:rFonts w:ascii="Roboto" w:eastAsia="Times New Roman" w:hAnsi="Roboto" w:cs="Times New Roman"/>
          <w:color w:val="343A40"/>
          <w:sz w:val="21"/>
          <w:szCs w:val="21"/>
          <w:lang w:eastAsia="ru-RU"/>
        </w:rPr>
        <w:t>Используя представленный фрагмент текста, обоснуйте сущность и социальную значимость своей будущей профессии.</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 xml:space="preserve">«6 августа 1942 года 192 ребенка из Дома Сирот известного педагога </w:t>
      </w:r>
      <w:proofErr w:type="spellStart"/>
      <w:r w:rsidRPr="00F453A7">
        <w:rPr>
          <w:rFonts w:ascii="Roboto" w:eastAsia="Times New Roman" w:hAnsi="Roboto" w:cs="Times New Roman"/>
          <w:color w:val="343A40"/>
          <w:sz w:val="21"/>
          <w:szCs w:val="21"/>
          <w:lang w:eastAsia="ru-RU"/>
        </w:rPr>
        <w:t>Януша</w:t>
      </w:r>
      <w:proofErr w:type="spellEnd"/>
      <w:r w:rsidRPr="00F453A7">
        <w:rPr>
          <w:rFonts w:ascii="Roboto" w:eastAsia="Times New Roman" w:hAnsi="Roboto" w:cs="Times New Roman"/>
          <w:color w:val="343A40"/>
          <w:sz w:val="21"/>
          <w:szCs w:val="21"/>
          <w:lang w:eastAsia="ru-RU"/>
        </w:rPr>
        <w:t xml:space="preserve"> Корчака получают направление в лагерь “Треблинка”. Всем известно, что это лагерь смерти. Авторитет Корчака, как педагога был настолько огромен, что в момент погрузки один из немецких офицеров протянул ему “лист жизни”, даруя право остаться в гетто. В ответ Корчак зашел в вагон за своими детьми, громко захлопнув дверь.</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lastRenderedPageBreak/>
        <w:t xml:space="preserve">Когда дети выходили из вагона - это было не просто шествие, а настоящий марш. Марш против бесчеловечности и бандитизма. </w:t>
      </w:r>
      <w:proofErr w:type="gramStart"/>
      <w:r w:rsidRPr="00F453A7">
        <w:rPr>
          <w:rFonts w:ascii="Roboto" w:eastAsia="Times New Roman" w:hAnsi="Roboto" w:cs="Times New Roman"/>
          <w:color w:val="343A40"/>
          <w:sz w:val="21"/>
          <w:szCs w:val="21"/>
          <w:lang w:eastAsia="ru-RU"/>
        </w:rPr>
        <w:t>Дети</w:t>
      </w:r>
      <w:proofErr w:type="gramEnd"/>
      <w:r w:rsidRPr="00F453A7">
        <w:rPr>
          <w:rFonts w:ascii="Roboto" w:eastAsia="Times New Roman" w:hAnsi="Roboto" w:cs="Times New Roman"/>
          <w:color w:val="343A40"/>
          <w:sz w:val="21"/>
          <w:szCs w:val="21"/>
          <w:lang w:eastAsia="ru-RU"/>
        </w:rPr>
        <w:t xml:space="preserve"> построенные четверками, восемь педагогов по краям и во главе улыбающийся </w:t>
      </w:r>
      <w:proofErr w:type="spellStart"/>
      <w:r w:rsidRPr="00F453A7">
        <w:rPr>
          <w:rFonts w:ascii="Roboto" w:eastAsia="Times New Roman" w:hAnsi="Roboto" w:cs="Times New Roman"/>
          <w:color w:val="343A40"/>
          <w:sz w:val="21"/>
          <w:szCs w:val="21"/>
          <w:lang w:eastAsia="ru-RU"/>
        </w:rPr>
        <w:t>Януш</w:t>
      </w:r>
      <w:proofErr w:type="spellEnd"/>
      <w:r w:rsidRPr="00F453A7">
        <w:rPr>
          <w:rFonts w:ascii="Roboto" w:eastAsia="Times New Roman" w:hAnsi="Roboto" w:cs="Times New Roman"/>
          <w:color w:val="343A40"/>
          <w:sz w:val="21"/>
          <w:szCs w:val="21"/>
          <w:lang w:eastAsia="ru-RU"/>
        </w:rPr>
        <w:t xml:space="preserve"> Корчак, который нес на руках слабых малышей. Он улыбался потому, что дети - великие психологи и их невероятно сложно обмануть. Но на час, на полчаса, на 10 минут он мог избавить их от страха смерти. Дети пели, в этот момент они были ангелами смерти. До последнего момента, до входа в газовую камеру, </w:t>
      </w:r>
      <w:proofErr w:type="spellStart"/>
      <w:r w:rsidRPr="00F453A7">
        <w:rPr>
          <w:rFonts w:ascii="Roboto" w:eastAsia="Times New Roman" w:hAnsi="Roboto" w:cs="Times New Roman"/>
          <w:color w:val="343A40"/>
          <w:sz w:val="21"/>
          <w:szCs w:val="21"/>
          <w:lang w:eastAsia="ru-RU"/>
        </w:rPr>
        <w:t>Януш</w:t>
      </w:r>
      <w:proofErr w:type="spellEnd"/>
      <w:r w:rsidRPr="00F453A7">
        <w:rPr>
          <w:rFonts w:ascii="Roboto" w:eastAsia="Times New Roman" w:hAnsi="Roboto" w:cs="Times New Roman"/>
          <w:color w:val="343A40"/>
          <w:sz w:val="21"/>
          <w:szCs w:val="21"/>
          <w:lang w:eastAsia="ru-RU"/>
        </w:rPr>
        <w:t xml:space="preserve"> Корчак продолжал улыбаться и рассказывать сказку своим воспитанниками.</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Невозможно преуменьшить подвиг настоящего человека, педагога, врача. Невозможно не задуматься на миг, что душевная сила и красота проявляется в тех подвигах, которые не расцениваются, как таковые. Это был не красивый жест. Это было желание идти до конца в своей любви к людям, к детям.»</w:t>
      </w:r>
    </w:p>
    <w:p w:rsidR="00F453A7" w:rsidRDefault="00F453A7" w:rsidP="00F453A7">
      <w:pPr>
        <w:shd w:val="clear" w:color="auto" w:fill="FFFFFF"/>
        <w:spacing w:after="100" w:afterAutospacing="1" w:line="240" w:lineRule="auto"/>
        <w:rPr>
          <w:rFonts w:ascii="Roboto" w:eastAsia="Times New Roman" w:hAnsi="Roboto" w:cs="Times New Roman"/>
          <w:b/>
          <w:bCs/>
          <w:color w:val="343A40"/>
          <w:sz w:val="21"/>
          <w:szCs w:val="21"/>
          <w:lang w:eastAsia="ru-RU"/>
        </w:rPr>
      </w:pPr>
      <w:r w:rsidRPr="00F453A7">
        <w:rPr>
          <w:rFonts w:ascii="Roboto" w:eastAsia="Times New Roman" w:hAnsi="Roboto" w:cs="Times New Roman"/>
          <w:b/>
          <w:bCs/>
          <w:color w:val="343A40"/>
          <w:sz w:val="21"/>
          <w:szCs w:val="21"/>
          <w:lang w:eastAsia="ru-RU"/>
        </w:rPr>
        <w:t> </w:t>
      </w:r>
      <w:r w:rsidR="008E030C" w:rsidRPr="008E030C">
        <w:rPr>
          <w:rFonts w:ascii="Roboto" w:eastAsia="Times New Roman" w:hAnsi="Roboto" w:cs="Times New Roman"/>
          <w:b/>
          <w:bCs/>
          <w:color w:val="343A40"/>
          <w:sz w:val="21"/>
          <w:szCs w:val="21"/>
          <w:lang w:eastAsia="ru-RU"/>
        </w:rPr>
        <w:t xml:space="preserve">Подход Я. Корчака является важным для всей педагогики в целом. </w:t>
      </w:r>
      <w:r w:rsidR="008E030C">
        <w:rPr>
          <w:rFonts w:ascii="Roboto" w:eastAsia="Times New Roman" w:hAnsi="Roboto" w:cs="Times New Roman"/>
          <w:b/>
          <w:bCs/>
          <w:color w:val="343A40"/>
          <w:sz w:val="21"/>
          <w:szCs w:val="21"/>
          <w:lang w:eastAsia="ru-RU"/>
        </w:rPr>
        <w:t xml:space="preserve"> </w:t>
      </w:r>
      <w:r w:rsidR="008E030C" w:rsidRPr="008E030C">
        <w:rPr>
          <w:rFonts w:ascii="Roboto" w:eastAsia="Times New Roman" w:hAnsi="Roboto" w:cs="Times New Roman"/>
          <w:b/>
          <w:bCs/>
          <w:color w:val="343A40"/>
          <w:sz w:val="21"/>
          <w:szCs w:val="21"/>
          <w:lang w:eastAsia="ru-RU"/>
        </w:rPr>
        <w:t>Сегодня достаточно сложно определить в</w:t>
      </w:r>
      <w:r w:rsidR="008E030C">
        <w:rPr>
          <w:rFonts w:ascii="Roboto" w:eastAsia="Times New Roman" w:hAnsi="Roboto" w:cs="Times New Roman"/>
          <w:b/>
          <w:bCs/>
          <w:color w:val="343A40"/>
          <w:sz w:val="21"/>
          <w:szCs w:val="21"/>
          <w:lang w:eastAsia="ru-RU"/>
        </w:rPr>
        <w:t xml:space="preserve">се сферы деятельности педагога </w:t>
      </w:r>
      <w:r w:rsidR="008E030C" w:rsidRPr="008E030C">
        <w:rPr>
          <w:rFonts w:ascii="Roboto" w:eastAsia="Times New Roman" w:hAnsi="Roboto" w:cs="Times New Roman"/>
          <w:b/>
          <w:bCs/>
          <w:color w:val="343A40"/>
          <w:sz w:val="21"/>
          <w:szCs w:val="21"/>
          <w:lang w:eastAsia="ru-RU"/>
        </w:rPr>
        <w:t xml:space="preserve">и других деятелей образования, что обусловлено обширностью их деятельности и динамикой социальных, культурных и других изменений в российском обществе. </w:t>
      </w:r>
      <w:proofErr w:type="gramStart"/>
      <w:r w:rsidR="008E030C" w:rsidRPr="008E030C">
        <w:rPr>
          <w:rFonts w:ascii="Roboto" w:eastAsia="Times New Roman" w:hAnsi="Roboto" w:cs="Times New Roman"/>
          <w:b/>
          <w:bCs/>
          <w:color w:val="343A40"/>
          <w:sz w:val="21"/>
          <w:szCs w:val="21"/>
          <w:lang w:eastAsia="ru-RU"/>
        </w:rPr>
        <w:t>В целом профессиональная деятельность  в системе образования сегодня включает работу с детьми, подростками и их родителями, взрослыми в семейно-бытовой среде, с различными объединения молодежи.</w:t>
      </w:r>
      <w:proofErr w:type="gramEnd"/>
    </w:p>
    <w:p w:rsidR="008E030C" w:rsidRPr="00F453A7" w:rsidRDefault="008E030C"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8E030C">
        <w:rPr>
          <w:rFonts w:ascii="Roboto" w:eastAsia="Times New Roman" w:hAnsi="Roboto" w:cs="Times New Roman"/>
          <w:color w:val="343A40"/>
          <w:sz w:val="21"/>
          <w:szCs w:val="21"/>
          <w:lang w:eastAsia="ru-RU"/>
        </w:rPr>
        <w:t xml:space="preserve">Педагог является одной из самых социально значимых </w:t>
      </w:r>
      <w:proofErr w:type="spellStart"/>
      <w:r w:rsidRPr="008E030C">
        <w:rPr>
          <w:rFonts w:ascii="Roboto" w:eastAsia="Times New Roman" w:hAnsi="Roboto" w:cs="Times New Roman"/>
          <w:color w:val="343A40"/>
          <w:sz w:val="21"/>
          <w:szCs w:val="21"/>
          <w:lang w:eastAsia="ru-RU"/>
        </w:rPr>
        <w:t>человековедческих</w:t>
      </w:r>
      <w:proofErr w:type="spellEnd"/>
      <w:r w:rsidRPr="008E030C">
        <w:rPr>
          <w:rFonts w:ascii="Roboto" w:eastAsia="Times New Roman" w:hAnsi="Roboto" w:cs="Times New Roman"/>
          <w:color w:val="343A40"/>
          <w:sz w:val="21"/>
          <w:szCs w:val="21"/>
          <w:lang w:eastAsia="ru-RU"/>
        </w:rPr>
        <w:t xml:space="preserve"> профессий. Его деятельность направлена на развитие и формирование человека. Духовное воспроизводство человека, сотворение личности - таково назначение педагога в обществе. В этом заключается важнейшая социальная функция педагога. </w:t>
      </w:r>
      <w:r>
        <w:rPr>
          <w:rFonts w:ascii="Roboto" w:eastAsia="Times New Roman" w:hAnsi="Roboto" w:cs="Times New Roman"/>
          <w:color w:val="343A40"/>
          <w:sz w:val="21"/>
          <w:szCs w:val="21"/>
          <w:lang w:eastAsia="ru-RU"/>
        </w:rPr>
        <w:t xml:space="preserve">Так </w:t>
      </w:r>
      <w:proofErr w:type="spellStart"/>
      <w:r w:rsidRPr="00F453A7">
        <w:rPr>
          <w:rFonts w:ascii="Roboto" w:eastAsia="Times New Roman" w:hAnsi="Roboto" w:cs="Times New Roman"/>
          <w:color w:val="343A40"/>
          <w:sz w:val="21"/>
          <w:szCs w:val="21"/>
          <w:lang w:eastAsia="ru-RU"/>
        </w:rPr>
        <w:t>Януш</w:t>
      </w:r>
      <w:proofErr w:type="spellEnd"/>
      <w:r w:rsidRPr="00F453A7">
        <w:rPr>
          <w:rFonts w:ascii="Roboto" w:eastAsia="Times New Roman" w:hAnsi="Roboto" w:cs="Times New Roman"/>
          <w:color w:val="343A40"/>
          <w:sz w:val="21"/>
          <w:szCs w:val="21"/>
          <w:lang w:eastAsia="ru-RU"/>
        </w:rPr>
        <w:t xml:space="preserve"> Корчак</w:t>
      </w:r>
      <w:r>
        <w:rPr>
          <w:rFonts w:ascii="Roboto" w:eastAsia="Times New Roman" w:hAnsi="Roboto" w:cs="Times New Roman"/>
          <w:color w:val="343A40"/>
          <w:sz w:val="21"/>
          <w:szCs w:val="21"/>
          <w:lang w:eastAsia="ru-RU"/>
        </w:rPr>
        <w:t xml:space="preserve"> продемонстрировал своим примером образец </w:t>
      </w:r>
      <w:r w:rsidR="004A14AB">
        <w:rPr>
          <w:rFonts w:ascii="Roboto" w:eastAsia="Times New Roman" w:hAnsi="Roboto" w:cs="Times New Roman"/>
          <w:color w:val="343A40"/>
          <w:sz w:val="21"/>
          <w:szCs w:val="21"/>
          <w:lang w:eastAsia="ru-RU"/>
        </w:rPr>
        <w:t>муж</w:t>
      </w:r>
      <w:r>
        <w:rPr>
          <w:rFonts w:ascii="Roboto" w:eastAsia="Times New Roman" w:hAnsi="Roboto" w:cs="Times New Roman"/>
          <w:color w:val="343A40"/>
          <w:sz w:val="21"/>
          <w:szCs w:val="21"/>
          <w:lang w:eastAsia="ru-RU"/>
        </w:rPr>
        <w:t>еств</w:t>
      </w:r>
      <w:r w:rsidR="004A14AB">
        <w:rPr>
          <w:rFonts w:ascii="Roboto" w:eastAsia="Times New Roman" w:hAnsi="Roboto" w:cs="Times New Roman"/>
          <w:color w:val="343A40"/>
          <w:sz w:val="21"/>
          <w:szCs w:val="21"/>
          <w:lang w:eastAsia="ru-RU"/>
        </w:rPr>
        <w:t>а</w:t>
      </w:r>
      <w:r>
        <w:rPr>
          <w:rFonts w:ascii="Roboto" w:eastAsia="Times New Roman" w:hAnsi="Roboto" w:cs="Times New Roman"/>
          <w:color w:val="343A40"/>
          <w:sz w:val="21"/>
          <w:szCs w:val="21"/>
          <w:lang w:eastAsia="ru-RU"/>
        </w:rPr>
        <w:t xml:space="preserve"> в служении детям, ведя их до самого конца, не давая охватить их страху и унынию.</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t>Задание 7.</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t>А) </w:t>
      </w:r>
      <w:r w:rsidRPr="00F453A7">
        <w:rPr>
          <w:rFonts w:ascii="Roboto" w:eastAsia="Times New Roman" w:hAnsi="Roboto" w:cs="Times New Roman"/>
          <w:color w:val="343A40"/>
          <w:sz w:val="21"/>
          <w:szCs w:val="21"/>
          <w:lang w:eastAsia="ru-RU"/>
        </w:rPr>
        <w:t xml:space="preserve">Подготовьте краткую историческую экскурсию (в том числе с использованием </w:t>
      </w:r>
      <w:proofErr w:type="spellStart"/>
      <w:r w:rsidRPr="00F453A7">
        <w:rPr>
          <w:rFonts w:ascii="Roboto" w:eastAsia="Times New Roman" w:hAnsi="Roboto" w:cs="Times New Roman"/>
          <w:color w:val="343A40"/>
          <w:sz w:val="21"/>
          <w:szCs w:val="21"/>
          <w:lang w:eastAsia="ru-RU"/>
        </w:rPr>
        <w:t>межпредметных</w:t>
      </w:r>
      <w:proofErr w:type="spellEnd"/>
      <w:r w:rsidRPr="00F453A7">
        <w:rPr>
          <w:rFonts w:ascii="Roboto" w:eastAsia="Times New Roman" w:hAnsi="Roboto" w:cs="Times New Roman"/>
          <w:color w:val="343A40"/>
          <w:sz w:val="21"/>
          <w:szCs w:val="21"/>
          <w:lang w:eastAsia="ru-RU"/>
        </w:rPr>
        <w:t xml:space="preserve"> связей) по улицам Вашего города (села, деревни), учитывая правила по обеспечению и охране жизни и здоровья детей и профилактике травматизма. Разработайте план анализа проведения данной экскурсии. Выполнить это задание Вам поможет таблица.</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0"/>
        <w:gridCol w:w="5678"/>
        <w:gridCol w:w="2893"/>
      </w:tblGrid>
      <w:tr w:rsidR="00F453A7" w:rsidRPr="00F453A7" w:rsidTr="00F453A7">
        <w:tc>
          <w:tcPr>
            <w:tcW w:w="81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w:t>
            </w:r>
          </w:p>
        </w:tc>
        <w:tc>
          <w:tcPr>
            <w:tcW w:w="5805"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Алгоритм</w:t>
            </w:r>
          </w:p>
        </w:tc>
        <w:tc>
          <w:tcPr>
            <w:tcW w:w="294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Содержание</w:t>
            </w:r>
          </w:p>
        </w:tc>
      </w:tr>
      <w:tr w:rsidR="00F453A7" w:rsidRPr="00F453A7" w:rsidTr="00F453A7">
        <w:tc>
          <w:tcPr>
            <w:tcW w:w="81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1.</w:t>
            </w:r>
          </w:p>
        </w:tc>
        <w:tc>
          <w:tcPr>
            <w:tcW w:w="5805"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Цель мероприятия и его задачи</w:t>
            </w:r>
          </w:p>
        </w:tc>
        <w:tc>
          <w:tcPr>
            <w:tcW w:w="294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 </w:t>
            </w:r>
          </w:p>
        </w:tc>
      </w:tr>
      <w:tr w:rsidR="00F453A7" w:rsidRPr="00F453A7" w:rsidTr="00F453A7">
        <w:tc>
          <w:tcPr>
            <w:tcW w:w="81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2.</w:t>
            </w:r>
          </w:p>
        </w:tc>
        <w:tc>
          <w:tcPr>
            <w:tcW w:w="5805"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План мероприятия</w:t>
            </w:r>
          </w:p>
        </w:tc>
        <w:tc>
          <w:tcPr>
            <w:tcW w:w="294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 </w:t>
            </w:r>
          </w:p>
        </w:tc>
      </w:tr>
      <w:tr w:rsidR="00F453A7" w:rsidRPr="00F453A7" w:rsidTr="00F453A7">
        <w:tc>
          <w:tcPr>
            <w:tcW w:w="81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3.</w:t>
            </w:r>
          </w:p>
        </w:tc>
        <w:tc>
          <w:tcPr>
            <w:tcW w:w="5805"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Критерии для оценки успешности мероприятия</w:t>
            </w:r>
          </w:p>
        </w:tc>
        <w:tc>
          <w:tcPr>
            <w:tcW w:w="294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 </w:t>
            </w:r>
          </w:p>
        </w:tc>
      </w:tr>
    </w:tbl>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t> </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t>Б) </w:t>
      </w:r>
      <w:r w:rsidRPr="00F453A7">
        <w:rPr>
          <w:rFonts w:ascii="Roboto" w:eastAsia="Times New Roman" w:hAnsi="Roboto" w:cs="Times New Roman"/>
          <w:color w:val="343A40"/>
          <w:sz w:val="21"/>
          <w:szCs w:val="21"/>
          <w:lang w:eastAsia="ru-RU"/>
        </w:rPr>
        <w:t xml:space="preserve">Подготовьте конспект исторического урока-экскурсии (в том числе с использованием  </w:t>
      </w:r>
      <w:proofErr w:type="spellStart"/>
      <w:r w:rsidRPr="00F453A7">
        <w:rPr>
          <w:rFonts w:ascii="Roboto" w:eastAsia="Times New Roman" w:hAnsi="Roboto" w:cs="Times New Roman"/>
          <w:color w:val="343A40"/>
          <w:sz w:val="21"/>
          <w:szCs w:val="21"/>
          <w:lang w:eastAsia="ru-RU"/>
        </w:rPr>
        <w:t>межпредметных</w:t>
      </w:r>
      <w:proofErr w:type="spellEnd"/>
      <w:r w:rsidRPr="00F453A7">
        <w:rPr>
          <w:rFonts w:ascii="Roboto" w:eastAsia="Times New Roman" w:hAnsi="Roboto" w:cs="Times New Roman"/>
          <w:color w:val="343A40"/>
          <w:sz w:val="21"/>
          <w:szCs w:val="21"/>
          <w:lang w:eastAsia="ru-RU"/>
        </w:rPr>
        <w:t xml:space="preserve"> связей) по улицам Вашего города (села, деревни), учитывая правила по обеспечению и охране жизни и здоровья детей и профилактике травматизма. Разработайте план анализа проведения данного урока-экскурсии. Выполнить это задания Вам поможет таблица.</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9"/>
        <w:gridCol w:w="5664"/>
        <w:gridCol w:w="2908"/>
      </w:tblGrid>
      <w:tr w:rsidR="00F453A7" w:rsidRPr="00F453A7" w:rsidTr="00F453A7">
        <w:tc>
          <w:tcPr>
            <w:tcW w:w="81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w:t>
            </w:r>
          </w:p>
        </w:tc>
        <w:tc>
          <w:tcPr>
            <w:tcW w:w="5805"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Алгоритм</w:t>
            </w:r>
          </w:p>
        </w:tc>
        <w:tc>
          <w:tcPr>
            <w:tcW w:w="294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Содержание</w:t>
            </w:r>
          </w:p>
        </w:tc>
      </w:tr>
      <w:tr w:rsidR="00F453A7" w:rsidRPr="00F453A7" w:rsidTr="00F453A7">
        <w:tc>
          <w:tcPr>
            <w:tcW w:w="81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1.</w:t>
            </w:r>
          </w:p>
        </w:tc>
        <w:tc>
          <w:tcPr>
            <w:tcW w:w="5805"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Цель мероприятия и его задачи</w:t>
            </w:r>
          </w:p>
        </w:tc>
        <w:tc>
          <w:tcPr>
            <w:tcW w:w="2940" w:type="dxa"/>
            <w:tcBorders>
              <w:top w:val="outset" w:sz="6" w:space="0" w:color="auto"/>
              <w:left w:val="outset" w:sz="6" w:space="0" w:color="auto"/>
              <w:bottom w:val="outset" w:sz="6" w:space="0" w:color="auto"/>
              <w:right w:val="outset" w:sz="6" w:space="0" w:color="auto"/>
            </w:tcBorders>
            <w:hideMark/>
          </w:tcPr>
          <w:p w:rsid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 </w:t>
            </w:r>
            <w:r w:rsidR="004810B2">
              <w:rPr>
                <w:rFonts w:ascii="Times New Roman" w:eastAsia="Times New Roman" w:hAnsi="Times New Roman" w:cs="Times New Roman"/>
                <w:sz w:val="24"/>
                <w:szCs w:val="24"/>
                <w:lang w:eastAsia="ru-RU"/>
              </w:rPr>
              <w:t xml:space="preserve">Цель: </w:t>
            </w:r>
            <w:r w:rsidR="004810B2" w:rsidRPr="004810B2">
              <w:rPr>
                <w:rFonts w:ascii="Times New Roman" w:eastAsia="Times New Roman" w:hAnsi="Times New Roman" w:cs="Times New Roman"/>
                <w:sz w:val="24"/>
                <w:szCs w:val="24"/>
                <w:lang w:eastAsia="ru-RU"/>
              </w:rPr>
              <w:t xml:space="preserve">открыть </w:t>
            </w:r>
            <w:proofErr w:type="gramStart"/>
            <w:r w:rsidR="004810B2" w:rsidRPr="004810B2">
              <w:rPr>
                <w:rFonts w:ascii="Times New Roman" w:eastAsia="Times New Roman" w:hAnsi="Times New Roman" w:cs="Times New Roman"/>
                <w:sz w:val="24"/>
                <w:szCs w:val="24"/>
                <w:lang w:eastAsia="ru-RU"/>
              </w:rPr>
              <w:t>обучающимся</w:t>
            </w:r>
            <w:proofErr w:type="gramEnd"/>
            <w:r w:rsidR="004810B2" w:rsidRPr="004810B2">
              <w:rPr>
                <w:rFonts w:ascii="Times New Roman" w:eastAsia="Times New Roman" w:hAnsi="Times New Roman" w:cs="Times New Roman"/>
                <w:sz w:val="24"/>
                <w:szCs w:val="24"/>
                <w:lang w:eastAsia="ru-RU"/>
              </w:rPr>
              <w:t xml:space="preserve"> прекрасное в окружающем их мире - в людях и природе, пробудить у них чувство любви к Родине.</w:t>
            </w:r>
          </w:p>
          <w:p w:rsidR="004810B2" w:rsidRDefault="004810B2" w:rsidP="00F453A7">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Задачи:</w:t>
            </w:r>
          </w:p>
          <w:p w:rsidR="004810B2" w:rsidRDefault="004810B2" w:rsidP="00F453A7">
            <w:pPr>
              <w:spacing w:after="100" w:afterAutospacing="1" w:line="240" w:lineRule="auto"/>
              <w:rPr>
                <w:rFonts w:ascii="Times New Roman" w:eastAsia="Times New Roman" w:hAnsi="Times New Roman" w:cs="Times New Roman"/>
                <w:sz w:val="24"/>
                <w:szCs w:val="24"/>
                <w:lang w:eastAsia="ru-RU"/>
              </w:rPr>
            </w:pPr>
            <w:r w:rsidRPr="004810B2">
              <w:rPr>
                <w:rFonts w:ascii="Times New Roman" w:eastAsia="Times New Roman" w:hAnsi="Times New Roman" w:cs="Times New Roman"/>
                <w:sz w:val="24"/>
                <w:szCs w:val="24"/>
                <w:lang w:eastAsia="ru-RU"/>
              </w:rPr>
              <w:t>а) обучающие</w:t>
            </w:r>
            <w:proofErr w:type="gramStart"/>
            <w:r w:rsidRPr="004810B2">
              <w:rPr>
                <w:rFonts w:ascii="Times New Roman" w:eastAsia="Times New Roman" w:hAnsi="Times New Roman" w:cs="Times New Roman"/>
                <w:sz w:val="24"/>
                <w:szCs w:val="24"/>
                <w:lang w:eastAsia="ru-RU"/>
              </w:rPr>
              <w:t>.</w:t>
            </w:r>
            <w:proofErr w:type="gramEnd"/>
            <w:r w:rsidRPr="004810B2">
              <w:rPr>
                <w:rFonts w:ascii="Times New Roman" w:eastAsia="Times New Roman" w:hAnsi="Times New Roman" w:cs="Times New Roman"/>
                <w:sz w:val="24"/>
                <w:szCs w:val="24"/>
                <w:lang w:eastAsia="ru-RU"/>
              </w:rPr>
              <w:t xml:space="preserve"> </w:t>
            </w:r>
            <w:proofErr w:type="gramStart"/>
            <w:r w:rsidRPr="004810B2">
              <w:rPr>
                <w:rFonts w:ascii="Times New Roman" w:eastAsia="Times New Roman" w:hAnsi="Times New Roman" w:cs="Times New Roman"/>
                <w:sz w:val="24"/>
                <w:szCs w:val="24"/>
                <w:lang w:eastAsia="ru-RU"/>
              </w:rPr>
              <w:t>з</w:t>
            </w:r>
            <w:proofErr w:type="gramEnd"/>
            <w:r w:rsidRPr="004810B2">
              <w:rPr>
                <w:rFonts w:ascii="Times New Roman" w:eastAsia="Times New Roman" w:hAnsi="Times New Roman" w:cs="Times New Roman"/>
                <w:sz w:val="24"/>
                <w:szCs w:val="24"/>
                <w:lang w:eastAsia="ru-RU"/>
              </w:rPr>
              <w:t xml:space="preserve">акрепление в процессе практической </w:t>
            </w:r>
            <w:r w:rsidRPr="004810B2">
              <w:rPr>
                <w:rFonts w:ascii="Times New Roman" w:eastAsia="Times New Roman" w:hAnsi="Times New Roman" w:cs="Times New Roman"/>
                <w:sz w:val="24"/>
                <w:szCs w:val="24"/>
                <w:lang w:eastAsia="ru-RU"/>
              </w:rPr>
              <w:lastRenderedPageBreak/>
              <w:t xml:space="preserve">деятельности теоретических знаний, полученных на занятиях; освоение новых форм поиска, обработки и анализа информации; </w:t>
            </w:r>
          </w:p>
          <w:p w:rsidR="004810B2" w:rsidRDefault="004810B2" w:rsidP="00F453A7">
            <w:pPr>
              <w:spacing w:after="100" w:afterAutospacing="1" w:line="240" w:lineRule="auto"/>
              <w:rPr>
                <w:rFonts w:ascii="Times New Roman" w:eastAsia="Times New Roman" w:hAnsi="Times New Roman" w:cs="Times New Roman"/>
                <w:sz w:val="24"/>
                <w:szCs w:val="24"/>
                <w:lang w:eastAsia="ru-RU"/>
              </w:rPr>
            </w:pPr>
            <w:r w:rsidRPr="004810B2">
              <w:rPr>
                <w:rFonts w:ascii="Times New Roman" w:eastAsia="Times New Roman" w:hAnsi="Times New Roman" w:cs="Times New Roman"/>
                <w:sz w:val="24"/>
                <w:szCs w:val="24"/>
                <w:lang w:eastAsia="ru-RU"/>
              </w:rPr>
              <w:t>б) воспитательные</w:t>
            </w:r>
            <w:proofErr w:type="gramStart"/>
            <w:r w:rsidRPr="004810B2">
              <w:rPr>
                <w:rFonts w:ascii="Times New Roman" w:eastAsia="Times New Roman" w:hAnsi="Times New Roman" w:cs="Times New Roman"/>
                <w:sz w:val="24"/>
                <w:szCs w:val="24"/>
                <w:lang w:eastAsia="ru-RU"/>
              </w:rPr>
              <w:t>.</w:t>
            </w:r>
            <w:proofErr w:type="gramEnd"/>
            <w:r w:rsidRPr="004810B2">
              <w:rPr>
                <w:rFonts w:ascii="Times New Roman" w:eastAsia="Times New Roman" w:hAnsi="Times New Roman" w:cs="Times New Roman"/>
                <w:sz w:val="24"/>
                <w:szCs w:val="24"/>
                <w:lang w:eastAsia="ru-RU"/>
              </w:rPr>
              <w:t xml:space="preserve"> </w:t>
            </w:r>
            <w:proofErr w:type="gramStart"/>
            <w:r w:rsidRPr="004810B2">
              <w:rPr>
                <w:rFonts w:ascii="Times New Roman" w:eastAsia="Times New Roman" w:hAnsi="Times New Roman" w:cs="Times New Roman"/>
                <w:sz w:val="24"/>
                <w:szCs w:val="24"/>
                <w:lang w:eastAsia="ru-RU"/>
              </w:rPr>
              <w:t>р</w:t>
            </w:r>
            <w:proofErr w:type="gramEnd"/>
            <w:r w:rsidRPr="004810B2">
              <w:rPr>
                <w:rFonts w:ascii="Times New Roman" w:eastAsia="Times New Roman" w:hAnsi="Times New Roman" w:cs="Times New Roman"/>
                <w:sz w:val="24"/>
                <w:szCs w:val="24"/>
                <w:lang w:eastAsia="ru-RU"/>
              </w:rPr>
              <w:t xml:space="preserve">азвитие коммуникативных навыков; приобретение навыков групповой работы; формирование позитивного отношения к себе и окружающим, сплочение коллектива. </w:t>
            </w:r>
          </w:p>
          <w:p w:rsidR="004810B2" w:rsidRPr="00F453A7" w:rsidRDefault="004810B2" w:rsidP="00F453A7">
            <w:pPr>
              <w:spacing w:after="100" w:afterAutospacing="1" w:line="240" w:lineRule="auto"/>
              <w:rPr>
                <w:rFonts w:ascii="Times New Roman" w:eastAsia="Times New Roman" w:hAnsi="Times New Roman" w:cs="Times New Roman"/>
                <w:sz w:val="24"/>
                <w:szCs w:val="24"/>
                <w:lang w:eastAsia="ru-RU"/>
              </w:rPr>
            </w:pPr>
            <w:r w:rsidRPr="004810B2">
              <w:rPr>
                <w:rFonts w:ascii="Times New Roman" w:eastAsia="Times New Roman" w:hAnsi="Times New Roman" w:cs="Times New Roman"/>
                <w:sz w:val="24"/>
                <w:szCs w:val="24"/>
                <w:lang w:eastAsia="ru-RU"/>
              </w:rPr>
              <w:t>в) развивающие</w:t>
            </w:r>
            <w:proofErr w:type="gramStart"/>
            <w:r w:rsidRPr="004810B2">
              <w:rPr>
                <w:rFonts w:ascii="Times New Roman" w:eastAsia="Times New Roman" w:hAnsi="Times New Roman" w:cs="Times New Roman"/>
                <w:sz w:val="24"/>
                <w:szCs w:val="24"/>
                <w:lang w:eastAsia="ru-RU"/>
              </w:rPr>
              <w:t>.</w:t>
            </w:r>
            <w:proofErr w:type="gramEnd"/>
            <w:r w:rsidRPr="004810B2">
              <w:rPr>
                <w:rFonts w:ascii="Times New Roman" w:eastAsia="Times New Roman" w:hAnsi="Times New Roman" w:cs="Times New Roman"/>
                <w:sz w:val="24"/>
                <w:szCs w:val="24"/>
                <w:lang w:eastAsia="ru-RU"/>
              </w:rPr>
              <w:t xml:space="preserve"> </w:t>
            </w:r>
            <w:proofErr w:type="gramStart"/>
            <w:r w:rsidRPr="004810B2">
              <w:rPr>
                <w:rFonts w:ascii="Times New Roman" w:eastAsia="Times New Roman" w:hAnsi="Times New Roman" w:cs="Times New Roman"/>
                <w:sz w:val="24"/>
                <w:szCs w:val="24"/>
                <w:lang w:eastAsia="ru-RU"/>
              </w:rPr>
              <w:t>ф</w:t>
            </w:r>
            <w:proofErr w:type="gramEnd"/>
            <w:r w:rsidRPr="004810B2">
              <w:rPr>
                <w:rFonts w:ascii="Times New Roman" w:eastAsia="Times New Roman" w:hAnsi="Times New Roman" w:cs="Times New Roman"/>
                <w:sz w:val="24"/>
                <w:szCs w:val="24"/>
                <w:lang w:eastAsia="ru-RU"/>
              </w:rPr>
              <w:t>ормирование потребности в самопознании и самореализации; анализ форм и методов проведения экскурсий; изучение предмета через образы, обогащение теоретическими знаниями.</w:t>
            </w:r>
          </w:p>
        </w:tc>
      </w:tr>
      <w:tr w:rsidR="00F453A7" w:rsidRPr="00F453A7" w:rsidTr="00F453A7">
        <w:tc>
          <w:tcPr>
            <w:tcW w:w="81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lastRenderedPageBreak/>
              <w:t>2.</w:t>
            </w:r>
          </w:p>
        </w:tc>
        <w:tc>
          <w:tcPr>
            <w:tcW w:w="5805"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План мероприятия</w:t>
            </w:r>
          </w:p>
        </w:tc>
        <w:tc>
          <w:tcPr>
            <w:tcW w:w="2940" w:type="dxa"/>
            <w:tcBorders>
              <w:top w:val="outset" w:sz="6" w:space="0" w:color="auto"/>
              <w:left w:val="outset" w:sz="6" w:space="0" w:color="auto"/>
              <w:bottom w:val="outset" w:sz="6" w:space="0" w:color="auto"/>
              <w:right w:val="outset" w:sz="6" w:space="0" w:color="auto"/>
            </w:tcBorders>
            <w:hideMark/>
          </w:tcPr>
          <w:p w:rsidR="004810B2"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 </w:t>
            </w:r>
            <w:r w:rsidR="004810B2" w:rsidRPr="004810B2">
              <w:rPr>
                <w:rFonts w:ascii="Times New Roman" w:eastAsia="Times New Roman" w:hAnsi="Times New Roman" w:cs="Times New Roman"/>
                <w:sz w:val="24"/>
                <w:szCs w:val="24"/>
                <w:lang w:eastAsia="ru-RU"/>
              </w:rPr>
              <w:t xml:space="preserve">Организационно-мотивационная часть. Учитель сообщает учащимся тему, цель, задачи урока, знакомит с основными вопросами и объектами экскурсии, напоминает о технике безопасности. На этом этапе можно дать ребятам карточки, на вопросы которой они должны ответить в ходе показа или после него, заранее сообщить виды творческих работ. </w:t>
            </w:r>
          </w:p>
          <w:p w:rsidR="004810B2" w:rsidRDefault="004810B2" w:rsidP="00F453A7">
            <w:pPr>
              <w:spacing w:after="100" w:afterAutospacing="1" w:line="240" w:lineRule="auto"/>
              <w:rPr>
                <w:rFonts w:ascii="Times New Roman" w:eastAsia="Times New Roman" w:hAnsi="Times New Roman" w:cs="Times New Roman"/>
                <w:sz w:val="24"/>
                <w:szCs w:val="24"/>
                <w:lang w:eastAsia="ru-RU"/>
              </w:rPr>
            </w:pPr>
            <w:r w:rsidRPr="004810B2">
              <w:rPr>
                <w:rFonts w:ascii="Times New Roman" w:eastAsia="Times New Roman" w:hAnsi="Times New Roman" w:cs="Times New Roman"/>
                <w:sz w:val="24"/>
                <w:szCs w:val="24"/>
                <w:lang w:eastAsia="ru-RU"/>
              </w:rPr>
              <w:t xml:space="preserve">Актуализация опорных знаний. Нужно вспомнить основные моменты, связанные с темой экскурсии. </w:t>
            </w:r>
          </w:p>
          <w:p w:rsidR="004810B2" w:rsidRDefault="004810B2" w:rsidP="00F453A7">
            <w:pPr>
              <w:spacing w:after="100" w:afterAutospacing="1" w:line="240" w:lineRule="auto"/>
              <w:rPr>
                <w:rFonts w:ascii="Times New Roman" w:eastAsia="Times New Roman" w:hAnsi="Times New Roman" w:cs="Times New Roman"/>
                <w:sz w:val="24"/>
                <w:szCs w:val="24"/>
                <w:lang w:eastAsia="ru-RU"/>
              </w:rPr>
            </w:pPr>
            <w:proofErr w:type="gramStart"/>
            <w:r w:rsidRPr="004810B2">
              <w:rPr>
                <w:rFonts w:ascii="Times New Roman" w:eastAsia="Times New Roman" w:hAnsi="Times New Roman" w:cs="Times New Roman"/>
                <w:sz w:val="24"/>
                <w:szCs w:val="24"/>
                <w:lang w:eastAsia="ru-RU"/>
              </w:rPr>
              <w:t xml:space="preserve">Непосредственно экскурсионная часть, в которой ученики должны не просто оставаться </w:t>
            </w:r>
            <w:r w:rsidRPr="004810B2">
              <w:rPr>
                <w:rFonts w:ascii="Times New Roman" w:eastAsia="Times New Roman" w:hAnsi="Times New Roman" w:cs="Times New Roman"/>
                <w:sz w:val="24"/>
                <w:szCs w:val="24"/>
                <w:lang w:eastAsia="ru-RU"/>
              </w:rPr>
              <w:lastRenderedPageBreak/>
              <w:t xml:space="preserve">зрителями и слушателями, а как можно активнее участвовать: задавать вопросы, делать записи, зарисовки, фотографировать, изучать (смотреть, трогать, наблюдать, измерять и др.). </w:t>
            </w:r>
            <w:proofErr w:type="gramEnd"/>
          </w:p>
          <w:p w:rsidR="004810B2" w:rsidRDefault="004810B2" w:rsidP="00F453A7">
            <w:pPr>
              <w:spacing w:after="100" w:afterAutospacing="1" w:line="240" w:lineRule="auto"/>
              <w:rPr>
                <w:rFonts w:ascii="Times New Roman" w:eastAsia="Times New Roman" w:hAnsi="Times New Roman" w:cs="Times New Roman"/>
                <w:sz w:val="24"/>
                <w:szCs w:val="24"/>
                <w:lang w:eastAsia="ru-RU"/>
              </w:rPr>
            </w:pPr>
            <w:r w:rsidRPr="004810B2">
              <w:rPr>
                <w:rFonts w:ascii="Times New Roman" w:eastAsia="Times New Roman" w:hAnsi="Times New Roman" w:cs="Times New Roman"/>
                <w:sz w:val="24"/>
                <w:szCs w:val="24"/>
                <w:lang w:eastAsia="ru-RU"/>
              </w:rPr>
              <w:t xml:space="preserve">Обобщение и систематизация знаний, рефлексия. Происходит обобщение и систематизация полученных знаний, выделяется главное. Ученики делятся своим мнением, впечатлениями. </w:t>
            </w:r>
          </w:p>
          <w:p w:rsidR="00F453A7" w:rsidRDefault="004810B2" w:rsidP="00F453A7">
            <w:pPr>
              <w:spacing w:after="100" w:afterAutospacing="1" w:line="240" w:lineRule="auto"/>
              <w:rPr>
                <w:rFonts w:ascii="Times New Roman" w:eastAsia="Times New Roman" w:hAnsi="Times New Roman" w:cs="Times New Roman"/>
                <w:sz w:val="24"/>
                <w:szCs w:val="24"/>
                <w:lang w:eastAsia="ru-RU"/>
              </w:rPr>
            </w:pPr>
            <w:r w:rsidRPr="004810B2">
              <w:rPr>
                <w:rFonts w:ascii="Times New Roman" w:eastAsia="Times New Roman" w:hAnsi="Times New Roman" w:cs="Times New Roman"/>
                <w:sz w:val="24"/>
                <w:szCs w:val="24"/>
                <w:lang w:eastAsia="ru-RU"/>
              </w:rPr>
              <w:t>Итоги. Учитель оценивает работу учащихся, дает творческие задания на дом: сделать фотоотчет, презентацию, выпустить стенгазету, оформить стенд, написать сочинение, составить отчет и др. Наиболее интересные работы можно разместить на сайте школы, чтобы с ними могли ознакомиться другие ученики и родители.</w:t>
            </w:r>
          </w:p>
          <w:p w:rsidR="004810B2" w:rsidRPr="00F453A7" w:rsidRDefault="004810B2" w:rsidP="00F453A7">
            <w:pPr>
              <w:spacing w:after="100" w:afterAutospacing="1" w:line="240" w:lineRule="auto"/>
              <w:rPr>
                <w:rFonts w:ascii="Times New Roman" w:eastAsia="Times New Roman" w:hAnsi="Times New Roman" w:cs="Times New Roman"/>
                <w:sz w:val="24"/>
                <w:szCs w:val="24"/>
                <w:lang w:eastAsia="ru-RU"/>
              </w:rPr>
            </w:pPr>
          </w:p>
        </w:tc>
      </w:tr>
      <w:tr w:rsidR="00F453A7" w:rsidRPr="00F453A7" w:rsidTr="00F453A7">
        <w:tc>
          <w:tcPr>
            <w:tcW w:w="810"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lastRenderedPageBreak/>
              <w:t>3.</w:t>
            </w:r>
          </w:p>
        </w:tc>
        <w:tc>
          <w:tcPr>
            <w:tcW w:w="5805"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Критерии для оценки успешности мероприятия</w:t>
            </w:r>
          </w:p>
        </w:tc>
        <w:tc>
          <w:tcPr>
            <w:tcW w:w="2940" w:type="dxa"/>
            <w:tcBorders>
              <w:top w:val="outset" w:sz="6" w:space="0" w:color="auto"/>
              <w:left w:val="outset" w:sz="6" w:space="0" w:color="auto"/>
              <w:bottom w:val="outset" w:sz="6" w:space="0" w:color="auto"/>
              <w:right w:val="outset" w:sz="6" w:space="0" w:color="auto"/>
            </w:tcBorders>
            <w:hideMark/>
          </w:tcPr>
          <w:p w:rsidR="003C5A7D" w:rsidRDefault="003C5A7D" w:rsidP="00F453A7">
            <w:pPr>
              <w:spacing w:after="100" w:afterAutospacing="1" w:line="240" w:lineRule="auto"/>
              <w:rPr>
                <w:rFonts w:ascii="Times New Roman" w:eastAsia="Times New Roman" w:hAnsi="Times New Roman" w:cs="Times New Roman"/>
                <w:sz w:val="24"/>
                <w:szCs w:val="24"/>
                <w:lang w:eastAsia="ru-RU"/>
              </w:rPr>
            </w:pPr>
            <w:r w:rsidRPr="003C5A7D">
              <w:rPr>
                <w:rFonts w:ascii="Times New Roman" w:eastAsia="Times New Roman" w:hAnsi="Times New Roman" w:cs="Times New Roman"/>
                <w:sz w:val="24"/>
                <w:szCs w:val="24"/>
                <w:lang w:eastAsia="ru-RU"/>
              </w:rPr>
              <w:t xml:space="preserve">1. Доступность изложения. Не читать по тексту. </w:t>
            </w:r>
          </w:p>
          <w:p w:rsidR="003C5A7D" w:rsidRDefault="003C5A7D" w:rsidP="00F453A7">
            <w:pPr>
              <w:spacing w:after="100" w:afterAutospacing="1" w:line="240" w:lineRule="auto"/>
              <w:rPr>
                <w:rFonts w:ascii="Times New Roman" w:eastAsia="Times New Roman" w:hAnsi="Times New Roman" w:cs="Times New Roman"/>
                <w:sz w:val="24"/>
                <w:szCs w:val="24"/>
                <w:lang w:eastAsia="ru-RU"/>
              </w:rPr>
            </w:pPr>
            <w:r w:rsidRPr="003C5A7D">
              <w:rPr>
                <w:rFonts w:ascii="Times New Roman" w:eastAsia="Times New Roman" w:hAnsi="Times New Roman" w:cs="Times New Roman"/>
                <w:sz w:val="24"/>
                <w:szCs w:val="24"/>
                <w:lang w:eastAsia="ru-RU"/>
              </w:rPr>
              <w:t>2. Конта</w:t>
            </w:r>
            <w:proofErr w:type="gramStart"/>
            <w:r w:rsidRPr="003C5A7D">
              <w:rPr>
                <w:rFonts w:ascii="Times New Roman" w:eastAsia="Times New Roman" w:hAnsi="Times New Roman" w:cs="Times New Roman"/>
                <w:sz w:val="24"/>
                <w:szCs w:val="24"/>
                <w:lang w:eastAsia="ru-RU"/>
              </w:rPr>
              <w:t>кт с гр</w:t>
            </w:r>
            <w:proofErr w:type="gramEnd"/>
            <w:r w:rsidRPr="003C5A7D">
              <w:rPr>
                <w:rFonts w:ascii="Times New Roman" w:eastAsia="Times New Roman" w:hAnsi="Times New Roman" w:cs="Times New Roman"/>
                <w:sz w:val="24"/>
                <w:szCs w:val="24"/>
                <w:lang w:eastAsia="ru-RU"/>
              </w:rPr>
              <w:t xml:space="preserve">уппой </w:t>
            </w:r>
          </w:p>
          <w:p w:rsidR="003C5A7D" w:rsidRDefault="003C5A7D" w:rsidP="00F453A7">
            <w:pPr>
              <w:spacing w:after="100" w:afterAutospacing="1" w:line="240" w:lineRule="auto"/>
              <w:rPr>
                <w:rFonts w:ascii="Times New Roman" w:eastAsia="Times New Roman" w:hAnsi="Times New Roman" w:cs="Times New Roman"/>
                <w:sz w:val="24"/>
                <w:szCs w:val="24"/>
                <w:lang w:eastAsia="ru-RU"/>
              </w:rPr>
            </w:pPr>
            <w:r w:rsidRPr="003C5A7D">
              <w:rPr>
                <w:rFonts w:ascii="Times New Roman" w:eastAsia="Times New Roman" w:hAnsi="Times New Roman" w:cs="Times New Roman"/>
                <w:sz w:val="24"/>
                <w:szCs w:val="24"/>
                <w:lang w:eastAsia="ru-RU"/>
              </w:rPr>
              <w:t xml:space="preserve">3. Наличие грамотных логических переходов </w:t>
            </w:r>
          </w:p>
          <w:p w:rsidR="003C5A7D" w:rsidRDefault="003C5A7D" w:rsidP="00F453A7">
            <w:pPr>
              <w:spacing w:after="100" w:afterAutospacing="1" w:line="240" w:lineRule="auto"/>
              <w:rPr>
                <w:rFonts w:ascii="Times New Roman" w:eastAsia="Times New Roman" w:hAnsi="Times New Roman" w:cs="Times New Roman"/>
                <w:sz w:val="24"/>
                <w:szCs w:val="24"/>
                <w:lang w:eastAsia="ru-RU"/>
              </w:rPr>
            </w:pPr>
            <w:r w:rsidRPr="003C5A7D">
              <w:rPr>
                <w:rFonts w:ascii="Times New Roman" w:eastAsia="Times New Roman" w:hAnsi="Times New Roman" w:cs="Times New Roman"/>
                <w:sz w:val="24"/>
                <w:szCs w:val="24"/>
                <w:lang w:eastAsia="ru-RU"/>
              </w:rPr>
              <w:t>4. Сочетание показа и рассказа. Использование других приемов,</w:t>
            </w:r>
            <w:r>
              <w:rPr>
                <w:rFonts w:ascii="Times New Roman" w:eastAsia="Times New Roman" w:hAnsi="Times New Roman" w:cs="Times New Roman"/>
                <w:sz w:val="24"/>
                <w:szCs w:val="24"/>
                <w:lang w:eastAsia="ru-RU"/>
              </w:rPr>
              <w:t xml:space="preserve"> </w:t>
            </w:r>
            <w:r w:rsidRPr="003C5A7D">
              <w:rPr>
                <w:rFonts w:ascii="Times New Roman" w:eastAsia="Times New Roman" w:hAnsi="Times New Roman" w:cs="Times New Roman"/>
                <w:sz w:val="24"/>
                <w:szCs w:val="24"/>
                <w:lang w:eastAsia="ru-RU"/>
              </w:rPr>
              <w:t xml:space="preserve">в том числе и диалога. </w:t>
            </w:r>
          </w:p>
          <w:p w:rsidR="003C5A7D" w:rsidRDefault="003C5A7D" w:rsidP="00F453A7">
            <w:pPr>
              <w:spacing w:after="100" w:afterAutospacing="1" w:line="240" w:lineRule="auto"/>
              <w:rPr>
                <w:rFonts w:ascii="Times New Roman" w:eastAsia="Times New Roman" w:hAnsi="Times New Roman" w:cs="Times New Roman"/>
                <w:sz w:val="24"/>
                <w:szCs w:val="24"/>
                <w:lang w:eastAsia="ru-RU"/>
              </w:rPr>
            </w:pPr>
            <w:r w:rsidRPr="003C5A7D">
              <w:rPr>
                <w:rFonts w:ascii="Times New Roman" w:eastAsia="Times New Roman" w:hAnsi="Times New Roman" w:cs="Times New Roman"/>
                <w:sz w:val="24"/>
                <w:szCs w:val="24"/>
                <w:lang w:eastAsia="ru-RU"/>
              </w:rPr>
              <w:t xml:space="preserve">5. Грамотная речь </w:t>
            </w:r>
          </w:p>
          <w:p w:rsidR="003C5A7D" w:rsidRDefault="003C5A7D" w:rsidP="00F453A7">
            <w:pPr>
              <w:spacing w:after="100" w:afterAutospacing="1" w:line="240" w:lineRule="auto"/>
              <w:rPr>
                <w:rFonts w:ascii="Times New Roman" w:eastAsia="Times New Roman" w:hAnsi="Times New Roman" w:cs="Times New Roman"/>
                <w:sz w:val="24"/>
                <w:szCs w:val="24"/>
                <w:lang w:eastAsia="ru-RU"/>
              </w:rPr>
            </w:pPr>
            <w:r w:rsidRPr="003C5A7D">
              <w:rPr>
                <w:rFonts w:ascii="Times New Roman" w:eastAsia="Times New Roman" w:hAnsi="Times New Roman" w:cs="Times New Roman"/>
                <w:sz w:val="24"/>
                <w:szCs w:val="24"/>
                <w:lang w:eastAsia="ru-RU"/>
              </w:rPr>
              <w:t xml:space="preserve">6. Эмоциональность </w:t>
            </w:r>
          </w:p>
          <w:p w:rsidR="003C5A7D" w:rsidRDefault="003C5A7D" w:rsidP="00F453A7">
            <w:pPr>
              <w:spacing w:after="100" w:afterAutospacing="1" w:line="240" w:lineRule="auto"/>
              <w:rPr>
                <w:rFonts w:ascii="Times New Roman" w:eastAsia="Times New Roman" w:hAnsi="Times New Roman" w:cs="Times New Roman"/>
                <w:sz w:val="24"/>
                <w:szCs w:val="24"/>
                <w:lang w:eastAsia="ru-RU"/>
              </w:rPr>
            </w:pPr>
            <w:r w:rsidRPr="003C5A7D">
              <w:rPr>
                <w:rFonts w:ascii="Times New Roman" w:eastAsia="Times New Roman" w:hAnsi="Times New Roman" w:cs="Times New Roman"/>
                <w:sz w:val="24"/>
                <w:szCs w:val="24"/>
                <w:lang w:eastAsia="ru-RU"/>
              </w:rPr>
              <w:t xml:space="preserve">7. Четкие ответы на </w:t>
            </w:r>
            <w:r w:rsidRPr="003C5A7D">
              <w:rPr>
                <w:rFonts w:ascii="Times New Roman" w:eastAsia="Times New Roman" w:hAnsi="Times New Roman" w:cs="Times New Roman"/>
                <w:sz w:val="24"/>
                <w:szCs w:val="24"/>
                <w:lang w:eastAsia="ru-RU"/>
              </w:rPr>
              <w:lastRenderedPageBreak/>
              <w:t xml:space="preserve">вопросы </w:t>
            </w:r>
          </w:p>
          <w:p w:rsidR="00F453A7" w:rsidRPr="00F453A7" w:rsidRDefault="003C5A7D" w:rsidP="00F453A7">
            <w:pPr>
              <w:spacing w:after="100" w:afterAutospacing="1" w:line="240" w:lineRule="auto"/>
              <w:rPr>
                <w:rFonts w:ascii="Times New Roman" w:eastAsia="Times New Roman" w:hAnsi="Times New Roman" w:cs="Times New Roman"/>
                <w:sz w:val="24"/>
                <w:szCs w:val="24"/>
                <w:lang w:eastAsia="ru-RU"/>
              </w:rPr>
            </w:pPr>
            <w:r w:rsidRPr="003C5A7D">
              <w:rPr>
                <w:rFonts w:ascii="Times New Roman" w:eastAsia="Times New Roman" w:hAnsi="Times New Roman" w:cs="Times New Roman"/>
                <w:sz w:val="24"/>
                <w:szCs w:val="24"/>
                <w:lang w:eastAsia="ru-RU"/>
              </w:rPr>
              <w:t>8. Использование дополнительных наглядных средств и рабочих листов.</w:t>
            </w:r>
          </w:p>
        </w:tc>
      </w:tr>
    </w:tbl>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lastRenderedPageBreak/>
        <w:t> </w:t>
      </w:r>
    </w:p>
    <w:p w:rsid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t>Задание 8. </w:t>
      </w:r>
      <w:r w:rsidRPr="00F453A7">
        <w:rPr>
          <w:rFonts w:ascii="Roboto" w:eastAsia="Times New Roman" w:hAnsi="Roboto" w:cs="Times New Roman"/>
          <w:color w:val="343A40"/>
          <w:sz w:val="21"/>
          <w:szCs w:val="21"/>
          <w:lang w:eastAsia="ru-RU"/>
        </w:rPr>
        <w:t>Подберите портреты исторических деятелей второй половины ХХ века, уместные в классном кабинете. Разработайте внеурочное занятие и план его анализа по одному из представленных деятелей, продолжительностью 10 минут.  Выполнить это задания Вам поможет таблица.</w:t>
      </w:r>
    </w:p>
    <w:p w:rsidR="00673F96" w:rsidRPr="00F453A7" w:rsidRDefault="00673F96"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Pr>
          <w:noProof/>
          <w:lang w:eastAsia="ru-RU"/>
        </w:rPr>
        <w:drawing>
          <wp:inline distT="0" distB="0" distL="0" distR="0" wp14:anchorId="4A8706A3" wp14:editId="39166C83">
            <wp:extent cx="5940425" cy="3958251"/>
            <wp:effectExtent l="0" t="0" r="3175" b="4445"/>
            <wp:docPr id="7" name="Рисунок 7" descr="Выдающиеся исторические деятели России XIX ве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ыдающиеся исторические деятели России XIX ве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958251"/>
                    </a:xfrm>
                    <a:prstGeom prst="rect">
                      <a:avLst/>
                    </a:prstGeom>
                    <a:noFill/>
                    <a:ln>
                      <a:noFill/>
                    </a:ln>
                  </pic:spPr>
                </pic:pic>
              </a:graphicData>
            </a:graphic>
          </wp:inline>
        </w:drawing>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9"/>
        <w:gridCol w:w="5663"/>
        <w:gridCol w:w="2909"/>
      </w:tblGrid>
      <w:tr w:rsidR="00F453A7" w:rsidRPr="00F453A7" w:rsidTr="00C762DC">
        <w:tc>
          <w:tcPr>
            <w:tcW w:w="799"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w:t>
            </w:r>
          </w:p>
        </w:tc>
        <w:tc>
          <w:tcPr>
            <w:tcW w:w="5663"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Алгоритм</w:t>
            </w:r>
          </w:p>
        </w:tc>
        <w:tc>
          <w:tcPr>
            <w:tcW w:w="2909"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Содержание</w:t>
            </w:r>
          </w:p>
        </w:tc>
      </w:tr>
      <w:tr w:rsidR="00F453A7" w:rsidRPr="00F453A7" w:rsidTr="00C762DC">
        <w:tc>
          <w:tcPr>
            <w:tcW w:w="799"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1.</w:t>
            </w:r>
          </w:p>
        </w:tc>
        <w:tc>
          <w:tcPr>
            <w:tcW w:w="5663"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Цель мероприятия и его задачи</w:t>
            </w:r>
          </w:p>
        </w:tc>
        <w:tc>
          <w:tcPr>
            <w:tcW w:w="2909" w:type="dxa"/>
            <w:tcBorders>
              <w:top w:val="outset" w:sz="6" w:space="0" w:color="auto"/>
              <w:left w:val="outset" w:sz="6" w:space="0" w:color="auto"/>
              <w:bottom w:val="outset" w:sz="6" w:space="0" w:color="auto"/>
              <w:right w:val="outset" w:sz="6" w:space="0" w:color="auto"/>
            </w:tcBorders>
            <w:hideMark/>
          </w:tcPr>
          <w:p w:rsid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 </w:t>
            </w:r>
          </w:p>
          <w:p w:rsidR="00673F96" w:rsidRDefault="00673F96" w:rsidP="00F453A7">
            <w:pPr>
              <w:spacing w:after="100" w:afterAutospacing="1" w:line="240" w:lineRule="auto"/>
              <w:rPr>
                <w:rFonts w:ascii="Times New Roman" w:eastAsia="Times New Roman" w:hAnsi="Times New Roman" w:cs="Times New Roman"/>
                <w:sz w:val="24"/>
                <w:szCs w:val="24"/>
                <w:lang w:eastAsia="ru-RU"/>
              </w:rPr>
            </w:pPr>
            <w:r w:rsidRPr="00673F96">
              <w:rPr>
                <w:rFonts w:ascii="Times New Roman" w:eastAsia="Times New Roman" w:hAnsi="Times New Roman" w:cs="Times New Roman"/>
                <w:sz w:val="24"/>
                <w:szCs w:val="24"/>
                <w:lang w:eastAsia="ru-RU"/>
              </w:rPr>
              <w:t xml:space="preserve">Цели: 1. Ознакомление детей с традициями и культурой воспитания в царской семье Николая </w:t>
            </w:r>
            <w:proofErr w:type="spellStart"/>
            <w:r w:rsidRPr="00673F96">
              <w:rPr>
                <w:rFonts w:ascii="Times New Roman" w:eastAsia="Times New Roman" w:hAnsi="Times New Roman" w:cs="Times New Roman"/>
                <w:sz w:val="24"/>
                <w:szCs w:val="24"/>
                <w:lang w:eastAsia="ru-RU"/>
              </w:rPr>
              <w:t>II</w:t>
            </w:r>
            <w:proofErr w:type="spellEnd"/>
            <w:r w:rsidRPr="00673F96">
              <w:rPr>
                <w:rFonts w:ascii="Times New Roman" w:eastAsia="Times New Roman" w:hAnsi="Times New Roman" w:cs="Times New Roman"/>
                <w:sz w:val="24"/>
                <w:szCs w:val="24"/>
                <w:lang w:eastAsia="ru-RU"/>
              </w:rPr>
              <w:t xml:space="preserve">. 2. Способствовать формированию у детей чувства единства и сплоченности семьи. </w:t>
            </w:r>
          </w:p>
          <w:p w:rsidR="00673F96" w:rsidRPr="00F453A7" w:rsidRDefault="00673F96" w:rsidP="00F453A7">
            <w:pPr>
              <w:spacing w:after="100" w:afterAutospacing="1" w:line="240" w:lineRule="auto"/>
              <w:rPr>
                <w:rFonts w:ascii="Times New Roman" w:eastAsia="Times New Roman" w:hAnsi="Times New Roman" w:cs="Times New Roman"/>
                <w:sz w:val="24"/>
                <w:szCs w:val="24"/>
                <w:lang w:eastAsia="ru-RU"/>
              </w:rPr>
            </w:pPr>
            <w:r w:rsidRPr="00673F96">
              <w:rPr>
                <w:rFonts w:ascii="Times New Roman" w:eastAsia="Times New Roman" w:hAnsi="Times New Roman" w:cs="Times New Roman"/>
                <w:sz w:val="24"/>
                <w:szCs w:val="24"/>
                <w:lang w:eastAsia="ru-RU"/>
              </w:rPr>
              <w:t xml:space="preserve">Задачи: 1. Вызвать радость, гордость за то, что у него есть семья. 2. Развивать коммуникативные навыки </w:t>
            </w:r>
            <w:r w:rsidRPr="00673F96">
              <w:rPr>
                <w:rFonts w:ascii="Times New Roman" w:eastAsia="Times New Roman" w:hAnsi="Times New Roman" w:cs="Times New Roman"/>
                <w:sz w:val="24"/>
                <w:szCs w:val="24"/>
                <w:lang w:eastAsia="ru-RU"/>
              </w:rPr>
              <w:lastRenderedPageBreak/>
              <w:t>детей. 3. Воспитывать у детей любовь и уважение к членам семьи, учить проявлять заботу о родных людях. 4. Создать условия для рефлексии опыта сплочения семьи на нравственных, гуманистических началах, на основе вовлечения родителей в совместную с детьми деятельность.</w:t>
            </w:r>
          </w:p>
        </w:tc>
      </w:tr>
      <w:tr w:rsidR="00F453A7" w:rsidRPr="00F453A7" w:rsidTr="00C762DC">
        <w:tc>
          <w:tcPr>
            <w:tcW w:w="799"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lastRenderedPageBreak/>
              <w:t>2.</w:t>
            </w:r>
          </w:p>
        </w:tc>
        <w:tc>
          <w:tcPr>
            <w:tcW w:w="5663"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План мероприятия</w:t>
            </w:r>
          </w:p>
        </w:tc>
        <w:tc>
          <w:tcPr>
            <w:tcW w:w="2909" w:type="dxa"/>
            <w:tcBorders>
              <w:top w:val="outset" w:sz="6" w:space="0" w:color="auto"/>
              <w:left w:val="outset" w:sz="6" w:space="0" w:color="auto"/>
              <w:bottom w:val="outset" w:sz="6" w:space="0" w:color="auto"/>
              <w:right w:val="outset" w:sz="6" w:space="0" w:color="auto"/>
            </w:tcBorders>
            <w:hideMark/>
          </w:tcPr>
          <w:p w:rsidR="001F1018"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 </w:t>
            </w:r>
            <w:r w:rsidR="001F1018" w:rsidRPr="001F1018">
              <w:rPr>
                <w:rFonts w:ascii="Times New Roman" w:eastAsia="Times New Roman" w:hAnsi="Times New Roman" w:cs="Times New Roman"/>
                <w:sz w:val="24"/>
                <w:szCs w:val="24"/>
                <w:lang w:eastAsia="ru-RU"/>
              </w:rPr>
              <w:t>I.     Орг. Момент. I</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r w:rsidRPr="001F1018">
              <w:rPr>
                <w:rFonts w:ascii="Times New Roman" w:eastAsia="Times New Roman" w:hAnsi="Times New Roman" w:cs="Times New Roman"/>
                <w:sz w:val="24"/>
                <w:szCs w:val="24"/>
                <w:lang w:eastAsia="ru-RU"/>
              </w:rPr>
              <w:t xml:space="preserve">I.     Повторение  пройденного  материала: </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proofErr w:type="spellStart"/>
            <w:r w:rsidRPr="001F1018">
              <w:rPr>
                <w:rFonts w:ascii="Times New Roman" w:eastAsia="Times New Roman" w:hAnsi="Times New Roman" w:cs="Times New Roman"/>
                <w:sz w:val="24"/>
                <w:szCs w:val="24"/>
                <w:lang w:eastAsia="ru-RU"/>
              </w:rPr>
              <w:t>IV</w:t>
            </w:r>
            <w:proofErr w:type="spellEnd"/>
            <w:r w:rsidRPr="001F1018">
              <w:rPr>
                <w:rFonts w:ascii="Times New Roman" w:eastAsia="Times New Roman" w:hAnsi="Times New Roman" w:cs="Times New Roman"/>
                <w:sz w:val="24"/>
                <w:szCs w:val="24"/>
                <w:lang w:eastAsia="ru-RU"/>
              </w:rPr>
              <w:t xml:space="preserve">.     Изучение нового материала: </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r w:rsidRPr="001F1018">
              <w:rPr>
                <w:rFonts w:ascii="Times New Roman" w:eastAsia="Times New Roman" w:hAnsi="Times New Roman" w:cs="Times New Roman"/>
                <w:sz w:val="24"/>
                <w:szCs w:val="24"/>
                <w:lang w:eastAsia="ru-RU"/>
              </w:rPr>
              <w:t xml:space="preserve">Изучение нового материала проходит по плану. </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r w:rsidRPr="001F1018">
              <w:rPr>
                <w:rFonts w:ascii="Times New Roman" w:eastAsia="Times New Roman" w:hAnsi="Times New Roman" w:cs="Times New Roman"/>
                <w:sz w:val="24"/>
                <w:szCs w:val="24"/>
                <w:lang w:eastAsia="ru-RU"/>
              </w:rPr>
              <w:t xml:space="preserve">План (на доске) I.                       Характеристика Николая </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r w:rsidRPr="001F1018">
              <w:rPr>
                <w:rFonts w:ascii="Times New Roman" w:eastAsia="Times New Roman" w:hAnsi="Times New Roman" w:cs="Times New Roman"/>
                <w:sz w:val="24"/>
                <w:szCs w:val="24"/>
                <w:lang w:eastAsia="ru-RU"/>
              </w:rPr>
              <w:t>а)        внешний вид;</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r w:rsidRPr="001F1018">
              <w:rPr>
                <w:rFonts w:ascii="Times New Roman" w:eastAsia="Times New Roman" w:hAnsi="Times New Roman" w:cs="Times New Roman"/>
                <w:sz w:val="24"/>
                <w:szCs w:val="24"/>
                <w:lang w:eastAsia="ru-RU"/>
              </w:rPr>
              <w:t xml:space="preserve"> б)        образование; </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r w:rsidRPr="001F1018">
              <w:rPr>
                <w:rFonts w:ascii="Times New Roman" w:eastAsia="Times New Roman" w:hAnsi="Times New Roman" w:cs="Times New Roman"/>
                <w:sz w:val="24"/>
                <w:szCs w:val="24"/>
                <w:lang w:eastAsia="ru-RU"/>
              </w:rPr>
              <w:t xml:space="preserve">в)        черты характера. </w:t>
            </w:r>
            <w:proofErr w:type="spellStart"/>
            <w:r w:rsidRPr="001F1018">
              <w:rPr>
                <w:rFonts w:ascii="Times New Roman" w:eastAsia="Times New Roman" w:hAnsi="Times New Roman" w:cs="Times New Roman"/>
                <w:sz w:val="24"/>
                <w:szCs w:val="24"/>
                <w:lang w:eastAsia="ru-RU"/>
              </w:rPr>
              <w:t>II</w:t>
            </w:r>
            <w:proofErr w:type="spellEnd"/>
            <w:r w:rsidRPr="001F1018">
              <w:rPr>
                <w:rFonts w:ascii="Times New Roman" w:eastAsia="Times New Roman" w:hAnsi="Times New Roman" w:cs="Times New Roman"/>
                <w:sz w:val="24"/>
                <w:szCs w:val="24"/>
                <w:lang w:eastAsia="ru-RU"/>
              </w:rPr>
              <w:t xml:space="preserve">.     </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r w:rsidRPr="001F1018">
              <w:rPr>
                <w:rFonts w:ascii="Times New Roman" w:eastAsia="Times New Roman" w:hAnsi="Times New Roman" w:cs="Times New Roman"/>
                <w:sz w:val="24"/>
                <w:szCs w:val="24"/>
                <w:lang w:eastAsia="ru-RU"/>
              </w:rPr>
              <w:t xml:space="preserve">  Политика Николая </w:t>
            </w:r>
            <w:proofErr w:type="spellStart"/>
            <w:r w:rsidRPr="001F1018">
              <w:rPr>
                <w:rFonts w:ascii="Times New Roman" w:eastAsia="Times New Roman" w:hAnsi="Times New Roman" w:cs="Times New Roman"/>
                <w:sz w:val="24"/>
                <w:szCs w:val="24"/>
                <w:lang w:eastAsia="ru-RU"/>
              </w:rPr>
              <w:t>II</w:t>
            </w:r>
            <w:proofErr w:type="spellEnd"/>
            <w:r w:rsidRPr="001F1018">
              <w:rPr>
                <w:rFonts w:ascii="Times New Roman" w:eastAsia="Times New Roman" w:hAnsi="Times New Roman" w:cs="Times New Roman"/>
                <w:sz w:val="24"/>
                <w:szCs w:val="24"/>
                <w:lang w:eastAsia="ru-RU"/>
              </w:rPr>
              <w:t>.</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r w:rsidRPr="001F1018">
              <w:rPr>
                <w:rFonts w:ascii="Times New Roman" w:eastAsia="Times New Roman" w:hAnsi="Times New Roman" w:cs="Times New Roman"/>
                <w:sz w:val="24"/>
                <w:szCs w:val="24"/>
                <w:lang w:eastAsia="ru-RU"/>
              </w:rPr>
              <w:t xml:space="preserve"> </w:t>
            </w:r>
            <w:proofErr w:type="spellStart"/>
            <w:r w:rsidRPr="001F1018">
              <w:rPr>
                <w:rFonts w:ascii="Times New Roman" w:eastAsia="Times New Roman" w:hAnsi="Times New Roman" w:cs="Times New Roman"/>
                <w:sz w:val="24"/>
                <w:szCs w:val="24"/>
                <w:lang w:eastAsia="ru-RU"/>
              </w:rPr>
              <w:t>III</w:t>
            </w:r>
            <w:proofErr w:type="spellEnd"/>
            <w:r w:rsidRPr="001F1018">
              <w:rPr>
                <w:rFonts w:ascii="Times New Roman" w:eastAsia="Times New Roman" w:hAnsi="Times New Roman" w:cs="Times New Roman"/>
                <w:sz w:val="24"/>
                <w:szCs w:val="24"/>
                <w:lang w:eastAsia="ru-RU"/>
              </w:rPr>
              <w:t>.      Причины недовольства россиян:</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r w:rsidRPr="001F1018">
              <w:rPr>
                <w:rFonts w:ascii="Times New Roman" w:eastAsia="Times New Roman" w:hAnsi="Times New Roman" w:cs="Times New Roman"/>
                <w:sz w:val="24"/>
                <w:szCs w:val="24"/>
                <w:lang w:eastAsia="ru-RU"/>
              </w:rPr>
              <w:t xml:space="preserve"> а)        недовольство рабочих; </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r w:rsidRPr="001F1018">
              <w:rPr>
                <w:rFonts w:ascii="Times New Roman" w:eastAsia="Times New Roman" w:hAnsi="Times New Roman" w:cs="Times New Roman"/>
                <w:sz w:val="24"/>
                <w:szCs w:val="24"/>
                <w:lang w:eastAsia="ru-RU"/>
              </w:rPr>
              <w:t xml:space="preserve">б)       недовольство крестьян; </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r w:rsidRPr="001F1018">
              <w:rPr>
                <w:rFonts w:ascii="Times New Roman" w:eastAsia="Times New Roman" w:hAnsi="Times New Roman" w:cs="Times New Roman"/>
                <w:sz w:val="24"/>
                <w:szCs w:val="24"/>
                <w:lang w:eastAsia="ru-RU"/>
              </w:rPr>
              <w:t xml:space="preserve">в)        недовольство помещиков. </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proofErr w:type="spellStart"/>
            <w:r w:rsidRPr="001F1018">
              <w:rPr>
                <w:rFonts w:ascii="Times New Roman" w:eastAsia="Times New Roman" w:hAnsi="Times New Roman" w:cs="Times New Roman"/>
                <w:sz w:val="24"/>
                <w:szCs w:val="24"/>
                <w:lang w:eastAsia="ru-RU"/>
              </w:rPr>
              <w:t>IV</w:t>
            </w:r>
            <w:proofErr w:type="spellEnd"/>
            <w:r w:rsidRPr="001F1018">
              <w:rPr>
                <w:rFonts w:ascii="Times New Roman" w:eastAsia="Times New Roman" w:hAnsi="Times New Roman" w:cs="Times New Roman"/>
                <w:sz w:val="24"/>
                <w:szCs w:val="24"/>
                <w:lang w:eastAsia="ru-RU"/>
              </w:rPr>
              <w:t xml:space="preserve">.      Деятельность тайных организаций. Работа с рассказом для дополнительного чтения «Император Николай </w:t>
            </w:r>
            <w:proofErr w:type="spellStart"/>
            <w:r w:rsidRPr="001F1018">
              <w:rPr>
                <w:rFonts w:ascii="Times New Roman" w:eastAsia="Times New Roman" w:hAnsi="Times New Roman" w:cs="Times New Roman"/>
                <w:sz w:val="24"/>
                <w:szCs w:val="24"/>
                <w:lang w:eastAsia="ru-RU"/>
              </w:rPr>
              <w:t>II</w:t>
            </w:r>
            <w:proofErr w:type="spellEnd"/>
            <w:r w:rsidRPr="001F1018">
              <w:rPr>
                <w:rFonts w:ascii="Times New Roman" w:eastAsia="Times New Roman" w:hAnsi="Times New Roman" w:cs="Times New Roman"/>
                <w:sz w:val="24"/>
                <w:szCs w:val="24"/>
                <w:lang w:eastAsia="ru-RU"/>
              </w:rPr>
              <w:t>».</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r w:rsidRPr="001F1018">
              <w:rPr>
                <w:rFonts w:ascii="Times New Roman" w:eastAsia="Times New Roman" w:hAnsi="Times New Roman" w:cs="Times New Roman"/>
                <w:sz w:val="24"/>
                <w:szCs w:val="24"/>
                <w:lang w:eastAsia="ru-RU"/>
              </w:rPr>
              <w:lastRenderedPageBreak/>
              <w:t xml:space="preserve">1)                    Какое образование получил Николай </w:t>
            </w:r>
            <w:proofErr w:type="spellStart"/>
            <w:r w:rsidRPr="001F1018">
              <w:rPr>
                <w:rFonts w:ascii="Times New Roman" w:eastAsia="Times New Roman" w:hAnsi="Times New Roman" w:cs="Times New Roman"/>
                <w:sz w:val="24"/>
                <w:szCs w:val="24"/>
                <w:lang w:eastAsia="ru-RU"/>
              </w:rPr>
              <w:t>II</w:t>
            </w:r>
            <w:proofErr w:type="spellEnd"/>
            <w:r w:rsidRPr="001F1018">
              <w:rPr>
                <w:rFonts w:ascii="Times New Roman" w:eastAsia="Times New Roman" w:hAnsi="Times New Roman" w:cs="Times New Roman"/>
                <w:sz w:val="24"/>
                <w:szCs w:val="24"/>
                <w:lang w:eastAsia="ru-RU"/>
              </w:rPr>
              <w:t xml:space="preserve">? Словарная работа: гвардия, полковник. </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r w:rsidRPr="001F1018">
              <w:rPr>
                <w:rFonts w:ascii="Times New Roman" w:eastAsia="Times New Roman" w:hAnsi="Times New Roman" w:cs="Times New Roman"/>
                <w:sz w:val="24"/>
                <w:szCs w:val="24"/>
                <w:lang w:eastAsia="ru-RU"/>
              </w:rPr>
              <w:t xml:space="preserve">2)                    Опишите внешний вид Николая </w:t>
            </w:r>
            <w:proofErr w:type="spellStart"/>
            <w:r w:rsidRPr="001F1018">
              <w:rPr>
                <w:rFonts w:ascii="Times New Roman" w:eastAsia="Times New Roman" w:hAnsi="Times New Roman" w:cs="Times New Roman"/>
                <w:sz w:val="24"/>
                <w:szCs w:val="24"/>
                <w:lang w:eastAsia="ru-RU"/>
              </w:rPr>
              <w:t>II</w:t>
            </w:r>
            <w:proofErr w:type="spellEnd"/>
            <w:r w:rsidRPr="001F1018">
              <w:rPr>
                <w:rFonts w:ascii="Times New Roman" w:eastAsia="Times New Roman" w:hAnsi="Times New Roman" w:cs="Times New Roman"/>
                <w:sz w:val="24"/>
                <w:szCs w:val="24"/>
                <w:lang w:eastAsia="ru-RU"/>
              </w:rPr>
              <w:t xml:space="preserve">. Демонстрация портрета «Николай </w:t>
            </w:r>
            <w:proofErr w:type="spellStart"/>
            <w:r w:rsidRPr="001F1018">
              <w:rPr>
                <w:rFonts w:ascii="Times New Roman" w:eastAsia="Times New Roman" w:hAnsi="Times New Roman" w:cs="Times New Roman"/>
                <w:sz w:val="24"/>
                <w:szCs w:val="24"/>
                <w:lang w:eastAsia="ru-RU"/>
              </w:rPr>
              <w:t>II</w:t>
            </w:r>
            <w:proofErr w:type="spellEnd"/>
            <w:r w:rsidRPr="001F1018">
              <w:rPr>
                <w:rFonts w:ascii="Times New Roman" w:eastAsia="Times New Roman" w:hAnsi="Times New Roman" w:cs="Times New Roman"/>
                <w:sz w:val="24"/>
                <w:szCs w:val="24"/>
                <w:lang w:eastAsia="ru-RU"/>
              </w:rPr>
              <w:t>».</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r w:rsidRPr="001F1018">
              <w:rPr>
                <w:rFonts w:ascii="Times New Roman" w:eastAsia="Times New Roman" w:hAnsi="Times New Roman" w:cs="Times New Roman"/>
                <w:sz w:val="24"/>
                <w:szCs w:val="24"/>
                <w:lang w:eastAsia="ru-RU"/>
              </w:rPr>
              <w:t xml:space="preserve"> 3)                    Что умел и любил делать Николай </w:t>
            </w:r>
            <w:proofErr w:type="spellStart"/>
            <w:r w:rsidRPr="001F1018">
              <w:rPr>
                <w:rFonts w:ascii="Times New Roman" w:eastAsia="Times New Roman" w:hAnsi="Times New Roman" w:cs="Times New Roman"/>
                <w:sz w:val="24"/>
                <w:szCs w:val="24"/>
                <w:lang w:eastAsia="ru-RU"/>
              </w:rPr>
              <w:t>II</w:t>
            </w:r>
            <w:proofErr w:type="spellEnd"/>
            <w:r w:rsidRPr="001F1018">
              <w:rPr>
                <w:rFonts w:ascii="Times New Roman" w:eastAsia="Times New Roman" w:hAnsi="Times New Roman" w:cs="Times New Roman"/>
                <w:sz w:val="24"/>
                <w:szCs w:val="24"/>
                <w:lang w:eastAsia="ru-RU"/>
              </w:rPr>
              <w:t>? Возможен просмотр видеофильма «Николай и Александра». Работа с текстом.</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r w:rsidRPr="001F1018">
              <w:rPr>
                <w:rFonts w:ascii="Times New Roman" w:eastAsia="Times New Roman" w:hAnsi="Times New Roman" w:cs="Times New Roman"/>
                <w:sz w:val="24"/>
                <w:szCs w:val="24"/>
                <w:lang w:eastAsia="ru-RU"/>
              </w:rPr>
              <w:t xml:space="preserve">1.                     Примерные вопросы для учащихся: </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r w:rsidRPr="001F1018">
              <w:rPr>
                <w:rFonts w:ascii="Times New Roman" w:eastAsia="Times New Roman" w:hAnsi="Times New Roman" w:cs="Times New Roman"/>
                <w:sz w:val="24"/>
                <w:szCs w:val="24"/>
                <w:lang w:eastAsia="ru-RU"/>
              </w:rPr>
              <w:t xml:space="preserve">2.                     В каком году Николай </w:t>
            </w:r>
            <w:proofErr w:type="spellStart"/>
            <w:r w:rsidRPr="001F1018">
              <w:rPr>
                <w:rFonts w:ascii="Times New Roman" w:eastAsia="Times New Roman" w:hAnsi="Times New Roman" w:cs="Times New Roman"/>
                <w:sz w:val="24"/>
                <w:szCs w:val="24"/>
                <w:lang w:eastAsia="ru-RU"/>
              </w:rPr>
              <w:t>II</w:t>
            </w:r>
            <w:proofErr w:type="spellEnd"/>
            <w:r w:rsidRPr="001F1018">
              <w:rPr>
                <w:rFonts w:ascii="Times New Roman" w:eastAsia="Times New Roman" w:hAnsi="Times New Roman" w:cs="Times New Roman"/>
                <w:sz w:val="24"/>
                <w:szCs w:val="24"/>
                <w:lang w:eastAsia="ru-RU"/>
              </w:rPr>
              <w:t xml:space="preserve"> стал императором России? </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r w:rsidRPr="001F1018">
              <w:rPr>
                <w:rFonts w:ascii="Times New Roman" w:eastAsia="Times New Roman" w:hAnsi="Times New Roman" w:cs="Times New Roman"/>
                <w:sz w:val="24"/>
                <w:szCs w:val="24"/>
                <w:lang w:eastAsia="ru-RU"/>
              </w:rPr>
              <w:t xml:space="preserve">3.                     Каково было решение нового императора России Николая </w:t>
            </w:r>
            <w:proofErr w:type="spellStart"/>
            <w:r w:rsidRPr="001F1018">
              <w:rPr>
                <w:rFonts w:ascii="Times New Roman" w:eastAsia="Times New Roman" w:hAnsi="Times New Roman" w:cs="Times New Roman"/>
                <w:sz w:val="24"/>
                <w:szCs w:val="24"/>
                <w:lang w:eastAsia="ru-RU"/>
              </w:rPr>
              <w:t>II</w:t>
            </w:r>
            <w:proofErr w:type="spellEnd"/>
            <w:r w:rsidRPr="001F1018">
              <w:rPr>
                <w:rFonts w:ascii="Times New Roman" w:eastAsia="Times New Roman" w:hAnsi="Times New Roman" w:cs="Times New Roman"/>
                <w:sz w:val="24"/>
                <w:szCs w:val="24"/>
                <w:lang w:eastAsia="ru-RU"/>
              </w:rPr>
              <w:t xml:space="preserve">?      Словарная работа: забастовка, стачка. 4.       Кто поддерживал недовольство крестьян и рабочих? </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r w:rsidRPr="001F1018">
              <w:rPr>
                <w:rFonts w:ascii="Times New Roman" w:eastAsia="Times New Roman" w:hAnsi="Times New Roman" w:cs="Times New Roman"/>
                <w:sz w:val="24"/>
                <w:szCs w:val="24"/>
                <w:lang w:eastAsia="ru-RU"/>
              </w:rPr>
              <w:t xml:space="preserve">5.        Что предпринимали члены революционной организации? Возможен просмотр видеофильма «Россия на рубеже веков». </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r w:rsidRPr="001F1018">
              <w:rPr>
                <w:rFonts w:ascii="Times New Roman" w:eastAsia="Times New Roman" w:hAnsi="Times New Roman" w:cs="Times New Roman"/>
                <w:sz w:val="24"/>
                <w:szCs w:val="24"/>
                <w:lang w:eastAsia="ru-RU"/>
              </w:rPr>
              <w:t xml:space="preserve">Вывод: V.              Закрепление: Беседа по вопросам. </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r w:rsidRPr="001F1018">
              <w:rPr>
                <w:rFonts w:ascii="Times New Roman" w:eastAsia="Times New Roman" w:hAnsi="Times New Roman" w:cs="Times New Roman"/>
                <w:sz w:val="24"/>
                <w:szCs w:val="24"/>
                <w:lang w:eastAsia="ru-RU"/>
              </w:rPr>
              <w:t xml:space="preserve">1.        Кто стал императором России после Александра </w:t>
            </w:r>
            <w:proofErr w:type="spellStart"/>
            <w:r w:rsidRPr="001F1018">
              <w:rPr>
                <w:rFonts w:ascii="Times New Roman" w:eastAsia="Times New Roman" w:hAnsi="Times New Roman" w:cs="Times New Roman"/>
                <w:sz w:val="24"/>
                <w:szCs w:val="24"/>
                <w:lang w:eastAsia="ru-RU"/>
              </w:rPr>
              <w:t>III</w:t>
            </w:r>
            <w:proofErr w:type="spellEnd"/>
            <w:r w:rsidRPr="001F1018">
              <w:rPr>
                <w:rFonts w:ascii="Times New Roman" w:eastAsia="Times New Roman" w:hAnsi="Times New Roman" w:cs="Times New Roman"/>
                <w:sz w:val="24"/>
                <w:szCs w:val="24"/>
                <w:lang w:eastAsia="ru-RU"/>
              </w:rPr>
              <w:t xml:space="preserve">? </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r w:rsidRPr="001F1018">
              <w:rPr>
                <w:rFonts w:ascii="Times New Roman" w:eastAsia="Times New Roman" w:hAnsi="Times New Roman" w:cs="Times New Roman"/>
                <w:sz w:val="24"/>
                <w:szCs w:val="24"/>
                <w:lang w:eastAsia="ru-RU"/>
              </w:rPr>
              <w:t xml:space="preserve">2.        Какие черты характера Николая </w:t>
            </w:r>
            <w:proofErr w:type="spellStart"/>
            <w:r w:rsidRPr="001F1018">
              <w:rPr>
                <w:rFonts w:ascii="Times New Roman" w:eastAsia="Times New Roman" w:hAnsi="Times New Roman" w:cs="Times New Roman"/>
                <w:sz w:val="24"/>
                <w:szCs w:val="24"/>
                <w:lang w:eastAsia="ru-RU"/>
              </w:rPr>
              <w:t>II</w:t>
            </w:r>
            <w:proofErr w:type="spellEnd"/>
            <w:r w:rsidRPr="001F1018">
              <w:rPr>
                <w:rFonts w:ascii="Times New Roman" w:eastAsia="Times New Roman" w:hAnsi="Times New Roman" w:cs="Times New Roman"/>
                <w:sz w:val="24"/>
                <w:szCs w:val="24"/>
                <w:lang w:eastAsia="ru-RU"/>
              </w:rPr>
              <w:t xml:space="preserve"> вам понравились? </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r w:rsidRPr="001F1018">
              <w:rPr>
                <w:rFonts w:ascii="Times New Roman" w:eastAsia="Times New Roman" w:hAnsi="Times New Roman" w:cs="Times New Roman"/>
                <w:sz w:val="24"/>
                <w:szCs w:val="24"/>
                <w:lang w:eastAsia="ru-RU"/>
              </w:rPr>
              <w:t xml:space="preserve">3.        Какой политики </w:t>
            </w:r>
            <w:r w:rsidRPr="001F1018">
              <w:rPr>
                <w:rFonts w:ascii="Times New Roman" w:eastAsia="Times New Roman" w:hAnsi="Times New Roman" w:cs="Times New Roman"/>
                <w:sz w:val="24"/>
                <w:szCs w:val="24"/>
                <w:lang w:eastAsia="ru-RU"/>
              </w:rPr>
              <w:lastRenderedPageBreak/>
              <w:t xml:space="preserve">решил придерживаться Николай </w:t>
            </w:r>
            <w:proofErr w:type="spellStart"/>
            <w:r w:rsidRPr="001F1018">
              <w:rPr>
                <w:rFonts w:ascii="Times New Roman" w:eastAsia="Times New Roman" w:hAnsi="Times New Roman" w:cs="Times New Roman"/>
                <w:sz w:val="24"/>
                <w:szCs w:val="24"/>
                <w:lang w:eastAsia="ru-RU"/>
              </w:rPr>
              <w:t>II</w:t>
            </w:r>
            <w:proofErr w:type="spellEnd"/>
            <w:r w:rsidRPr="001F1018">
              <w:rPr>
                <w:rFonts w:ascii="Times New Roman" w:eastAsia="Times New Roman" w:hAnsi="Times New Roman" w:cs="Times New Roman"/>
                <w:sz w:val="24"/>
                <w:szCs w:val="24"/>
                <w:lang w:eastAsia="ru-RU"/>
              </w:rPr>
              <w:t xml:space="preserve">? </w:t>
            </w:r>
          </w:p>
          <w:p w:rsidR="001F1018" w:rsidRDefault="001F1018" w:rsidP="00F453A7">
            <w:pPr>
              <w:spacing w:after="100" w:afterAutospacing="1" w:line="240" w:lineRule="auto"/>
              <w:rPr>
                <w:rFonts w:ascii="Times New Roman" w:eastAsia="Times New Roman" w:hAnsi="Times New Roman" w:cs="Times New Roman"/>
                <w:sz w:val="24"/>
                <w:szCs w:val="24"/>
                <w:lang w:eastAsia="ru-RU"/>
              </w:rPr>
            </w:pPr>
            <w:r w:rsidRPr="001F1018">
              <w:rPr>
                <w:rFonts w:ascii="Times New Roman" w:eastAsia="Times New Roman" w:hAnsi="Times New Roman" w:cs="Times New Roman"/>
                <w:sz w:val="24"/>
                <w:szCs w:val="24"/>
                <w:lang w:eastAsia="ru-RU"/>
              </w:rPr>
              <w:t xml:space="preserve">4.        В чем состояло недовольство россиян? 5.        Кто поддерживал недовольство крестьян и рабочих? </w:t>
            </w:r>
          </w:p>
          <w:p w:rsidR="00F453A7" w:rsidRPr="00F453A7" w:rsidRDefault="001F1018" w:rsidP="001F1018">
            <w:pPr>
              <w:spacing w:after="100" w:afterAutospacing="1" w:line="240" w:lineRule="auto"/>
              <w:rPr>
                <w:rFonts w:ascii="Times New Roman" w:eastAsia="Times New Roman" w:hAnsi="Times New Roman" w:cs="Times New Roman"/>
                <w:sz w:val="24"/>
                <w:szCs w:val="24"/>
                <w:lang w:eastAsia="ru-RU"/>
              </w:rPr>
            </w:pPr>
            <w:proofErr w:type="spellStart"/>
            <w:r w:rsidRPr="001F1018">
              <w:rPr>
                <w:rFonts w:ascii="Times New Roman" w:eastAsia="Times New Roman" w:hAnsi="Times New Roman" w:cs="Times New Roman"/>
                <w:sz w:val="24"/>
                <w:szCs w:val="24"/>
                <w:lang w:eastAsia="ru-RU"/>
              </w:rPr>
              <w:t>VI</w:t>
            </w:r>
            <w:proofErr w:type="spellEnd"/>
            <w:r w:rsidRPr="001F1018">
              <w:rPr>
                <w:rFonts w:ascii="Times New Roman" w:eastAsia="Times New Roman" w:hAnsi="Times New Roman" w:cs="Times New Roman"/>
                <w:sz w:val="24"/>
                <w:szCs w:val="24"/>
                <w:lang w:eastAsia="ru-RU"/>
              </w:rPr>
              <w:t xml:space="preserve">.     Подведение итогов, сообщение домашнего задания. </w:t>
            </w:r>
          </w:p>
        </w:tc>
      </w:tr>
      <w:tr w:rsidR="00F453A7" w:rsidRPr="00F453A7" w:rsidTr="00C762DC">
        <w:tc>
          <w:tcPr>
            <w:tcW w:w="799"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lastRenderedPageBreak/>
              <w:t>3.</w:t>
            </w:r>
          </w:p>
        </w:tc>
        <w:tc>
          <w:tcPr>
            <w:tcW w:w="5663" w:type="dxa"/>
            <w:tcBorders>
              <w:top w:val="outset" w:sz="6" w:space="0" w:color="auto"/>
              <w:left w:val="outset" w:sz="6" w:space="0" w:color="auto"/>
              <w:bottom w:val="outset" w:sz="6" w:space="0" w:color="auto"/>
              <w:right w:val="outset" w:sz="6" w:space="0" w:color="auto"/>
            </w:tcBorders>
            <w:hideMark/>
          </w:tcPr>
          <w:p w:rsidR="00F453A7" w:rsidRPr="00F453A7" w:rsidRDefault="00F453A7" w:rsidP="00F453A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Критерии для оценки успешности мероприятия</w:t>
            </w:r>
          </w:p>
        </w:tc>
        <w:tc>
          <w:tcPr>
            <w:tcW w:w="2909" w:type="dxa"/>
            <w:tcBorders>
              <w:top w:val="outset" w:sz="6" w:space="0" w:color="auto"/>
              <w:left w:val="outset" w:sz="6" w:space="0" w:color="auto"/>
              <w:bottom w:val="outset" w:sz="6" w:space="0" w:color="auto"/>
              <w:right w:val="outset" w:sz="6" w:space="0" w:color="auto"/>
            </w:tcBorders>
            <w:hideMark/>
          </w:tcPr>
          <w:p w:rsidR="00123443" w:rsidRDefault="00F453A7" w:rsidP="00123443">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 </w:t>
            </w:r>
            <w:r w:rsidR="00123443" w:rsidRPr="00123443">
              <w:rPr>
                <w:rFonts w:ascii="Times New Roman" w:eastAsia="Times New Roman" w:hAnsi="Times New Roman" w:cs="Times New Roman"/>
                <w:sz w:val="24"/>
                <w:szCs w:val="24"/>
                <w:lang w:eastAsia="ru-RU"/>
              </w:rPr>
              <w:t xml:space="preserve">научный стиль конспекта, </w:t>
            </w:r>
          </w:p>
          <w:p w:rsidR="00123443" w:rsidRDefault="00123443" w:rsidP="00123443">
            <w:pPr>
              <w:spacing w:after="100" w:afterAutospacing="1" w:line="240" w:lineRule="auto"/>
              <w:rPr>
                <w:rFonts w:ascii="Times New Roman" w:eastAsia="Times New Roman" w:hAnsi="Times New Roman" w:cs="Times New Roman"/>
                <w:sz w:val="24"/>
                <w:szCs w:val="24"/>
                <w:lang w:eastAsia="ru-RU"/>
              </w:rPr>
            </w:pPr>
            <w:r w:rsidRPr="00123443">
              <w:rPr>
                <w:rFonts w:ascii="Times New Roman" w:eastAsia="Times New Roman" w:hAnsi="Times New Roman" w:cs="Times New Roman"/>
                <w:sz w:val="24"/>
                <w:szCs w:val="24"/>
                <w:lang w:eastAsia="ru-RU"/>
              </w:rPr>
              <w:t xml:space="preserve">оригинальность и современность идей, </w:t>
            </w:r>
          </w:p>
          <w:p w:rsidR="00123443" w:rsidRDefault="00123443" w:rsidP="00123443">
            <w:pPr>
              <w:spacing w:after="100" w:afterAutospacing="1" w:line="240" w:lineRule="auto"/>
              <w:rPr>
                <w:rFonts w:ascii="Times New Roman" w:eastAsia="Times New Roman" w:hAnsi="Times New Roman" w:cs="Times New Roman"/>
                <w:sz w:val="24"/>
                <w:szCs w:val="24"/>
                <w:lang w:eastAsia="ru-RU"/>
              </w:rPr>
            </w:pPr>
            <w:r w:rsidRPr="00123443">
              <w:rPr>
                <w:rFonts w:ascii="Times New Roman" w:eastAsia="Times New Roman" w:hAnsi="Times New Roman" w:cs="Times New Roman"/>
                <w:sz w:val="24"/>
                <w:szCs w:val="24"/>
                <w:lang w:eastAsia="ru-RU"/>
              </w:rPr>
              <w:t xml:space="preserve">самостоятельность разработки и исполнения мероприятия, </w:t>
            </w:r>
          </w:p>
          <w:p w:rsidR="00123443" w:rsidRDefault="00123443" w:rsidP="00123443">
            <w:pPr>
              <w:spacing w:after="100" w:afterAutospacing="1" w:line="240" w:lineRule="auto"/>
              <w:rPr>
                <w:rFonts w:ascii="Times New Roman" w:eastAsia="Times New Roman" w:hAnsi="Times New Roman" w:cs="Times New Roman"/>
                <w:sz w:val="24"/>
                <w:szCs w:val="24"/>
                <w:lang w:eastAsia="ru-RU"/>
              </w:rPr>
            </w:pPr>
            <w:r w:rsidRPr="00123443">
              <w:rPr>
                <w:rFonts w:ascii="Times New Roman" w:eastAsia="Times New Roman" w:hAnsi="Times New Roman" w:cs="Times New Roman"/>
                <w:sz w:val="24"/>
                <w:szCs w:val="24"/>
                <w:lang w:eastAsia="ru-RU"/>
              </w:rPr>
              <w:t xml:space="preserve">эстетичность оформления отчетных материалов, </w:t>
            </w:r>
          </w:p>
          <w:p w:rsidR="00123443" w:rsidRDefault="00123443" w:rsidP="00123443">
            <w:pPr>
              <w:spacing w:after="100" w:afterAutospacing="1" w:line="240" w:lineRule="auto"/>
              <w:rPr>
                <w:rFonts w:ascii="Times New Roman" w:eastAsia="Times New Roman" w:hAnsi="Times New Roman" w:cs="Times New Roman"/>
                <w:sz w:val="24"/>
                <w:szCs w:val="24"/>
                <w:lang w:eastAsia="ru-RU"/>
              </w:rPr>
            </w:pPr>
            <w:r w:rsidRPr="00123443">
              <w:rPr>
                <w:rFonts w:ascii="Times New Roman" w:eastAsia="Times New Roman" w:hAnsi="Times New Roman" w:cs="Times New Roman"/>
                <w:sz w:val="24"/>
                <w:szCs w:val="24"/>
                <w:lang w:eastAsia="ru-RU"/>
              </w:rPr>
              <w:t xml:space="preserve">адекватность условиям проведения (тип учебного заведения, возрастные особенности учащихся и т.д.), </w:t>
            </w:r>
          </w:p>
          <w:p w:rsidR="00F453A7" w:rsidRPr="00F453A7" w:rsidRDefault="00123443" w:rsidP="00123443">
            <w:pPr>
              <w:spacing w:after="100" w:afterAutospacing="1" w:line="240" w:lineRule="auto"/>
              <w:rPr>
                <w:rFonts w:ascii="Times New Roman" w:eastAsia="Times New Roman" w:hAnsi="Times New Roman" w:cs="Times New Roman"/>
                <w:sz w:val="24"/>
                <w:szCs w:val="24"/>
                <w:lang w:eastAsia="ru-RU"/>
              </w:rPr>
            </w:pPr>
            <w:r w:rsidRPr="00123443">
              <w:rPr>
                <w:rFonts w:ascii="Times New Roman" w:eastAsia="Times New Roman" w:hAnsi="Times New Roman" w:cs="Times New Roman"/>
                <w:sz w:val="24"/>
                <w:szCs w:val="24"/>
                <w:lang w:eastAsia="ru-RU"/>
              </w:rPr>
              <w:t>своевременность предоставления отчетной документации по мероприятию.</w:t>
            </w:r>
          </w:p>
        </w:tc>
      </w:tr>
    </w:tbl>
    <w:p w:rsidR="00F453A7" w:rsidRDefault="00F453A7" w:rsidP="00F453A7">
      <w:pPr>
        <w:shd w:val="clear" w:color="auto" w:fill="FFFFFF"/>
        <w:spacing w:after="100" w:afterAutospacing="1" w:line="240" w:lineRule="auto"/>
        <w:rPr>
          <w:rFonts w:ascii="Roboto" w:eastAsia="Times New Roman" w:hAnsi="Roboto" w:cs="Times New Roman"/>
          <w:b/>
          <w:bCs/>
          <w:color w:val="343A40"/>
          <w:sz w:val="21"/>
          <w:szCs w:val="21"/>
          <w:lang w:eastAsia="ru-RU"/>
        </w:rPr>
      </w:pPr>
      <w:r w:rsidRPr="00F453A7">
        <w:rPr>
          <w:rFonts w:ascii="Roboto" w:eastAsia="Times New Roman" w:hAnsi="Roboto" w:cs="Times New Roman"/>
          <w:b/>
          <w:bCs/>
          <w:color w:val="343A40"/>
          <w:sz w:val="21"/>
          <w:szCs w:val="21"/>
          <w:lang w:eastAsia="ru-RU"/>
        </w:rPr>
        <w:t> </w:t>
      </w:r>
    </w:p>
    <w:p w:rsidR="00C762DC" w:rsidRDefault="00C762DC" w:rsidP="00F453A7">
      <w:pPr>
        <w:shd w:val="clear" w:color="auto" w:fill="FFFFFF"/>
        <w:spacing w:after="100" w:afterAutospacing="1" w:line="240" w:lineRule="auto"/>
        <w:rPr>
          <w:rFonts w:ascii="Roboto" w:eastAsia="Times New Roman" w:hAnsi="Roboto" w:cs="Times New Roman"/>
          <w:b/>
          <w:bCs/>
          <w:color w:val="343A40"/>
          <w:sz w:val="21"/>
          <w:szCs w:val="21"/>
          <w:lang w:eastAsia="ru-RU"/>
        </w:rPr>
      </w:pPr>
    </w:p>
    <w:p w:rsidR="00C762DC" w:rsidRDefault="00C762DC" w:rsidP="00C762DC">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t>Задание 9. </w:t>
      </w:r>
      <w:r w:rsidRPr="00F453A7">
        <w:rPr>
          <w:rFonts w:ascii="Roboto" w:eastAsia="Times New Roman" w:hAnsi="Roboto" w:cs="Times New Roman"/>
          <w:color w:val="343A40"/>
          <w:sz w:val="21"/>
          <w:szCs w:val="21"/>
          <w:lang w:eastAsia="ru-RU"/>
        </w:rPr>
        <w:t>Подготовить внеклассное мероприятие, посвящённое Дню Победы и план его анализа.</w:t>
      </w:r>
    </w:p>
    <w:p w:rsidR="00C762DC" w:rsidRDefault="00C762DC" w:rsidP="00C762DC">
      <w:pPr>
        <w:shd w:val="clear" w:color="auto" w:fill="FFFFFF"/>
        <w:spacing w:after="100" w:afterAutospacing="1" w:line="240" w:lineRule="auto"/>
        <w:rPr>
          <w:rFonts w:ascii="Roboto" w:eastAsia="Times New Roman" w:hAnsi="Roboto" w:cs="Times New Roman"/>
          <w:color w:val="343A40"/>
          <w:sz w:val="21"/>
          <w:szCs w:val="21"/>
          <w:lang w:eastAsia="ru-RU"/>
        </w:rPr>
      </w:pPr>
      <w:r w:rsidRPr="00C762DC">
        <w:rPr>
          <w:rFonts w:ascii="Roboto" w:eastAsia="Times New Roman" w:hAnsi="Roboto" w:cs="Times New Roman"/>
          <w:color w:val="343A40"/>
          <w:sz w:val="21"/>
          <w:szCs w:val="21"/>
          <w:lang w:eastAsia="ru-RU"/>
        </w:rPr>
        <w:t>"Мы памяти этой верны"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9"/>
        <w:gridCol w:w="5659"/>
        <w:gridCol w:w="2913"/>
      </w:tblGrid>
      <w:tr w:rsidR="00C762DC" w:rsidRPr="00F453A7" w:rsidTr="00B8684B">
        <w:tc>
          <w:tcPr>
            <w:tcW w:w="799" w:type="dxa"/>
            <w:tcBorders>
              <w:top w:val="outset" w:sz="6" w:space="0" w:color="auto"/>
              <w:left w:val="outset" w:sz="6" w:space="0" w:color="auto"/>
              <w:bottom w:val="outset" w:sz="6" w:space="0" w:color="auto"/>
              <w:right w:val="outset" w:sz="6" w:space="0" w:color="auto"/>
            </w:tcBorders>
            <w:hideMark/>
          </w:tcPr>
          <w:p w:rsidR="00C762DC" w:rsidRPr="00F453A7" w:rsidRDefault="00C762DC" w:rsidP="00E6138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w:t>
            </w:r>
          </w:p>
        </w:tc>
        <w:tc>
          <w:tcPr>
            <w:tcW w:w="5659" w:type="dxa"/>
            <w:tcBorders>
              <w:top w:val="outset" w:sz="6" w:space="0" w:color="auto"/>
              <w:left w:val="outset" w:sz="6" w:space="0" w:color="auto"/>
              <w:bottom w:val="outset" w:sz="6" w:space="0" w:color="auto"/>
              <w:right w:val="outset" w:sz="6" w:space="0" w:color="auto"/>
            </w:tcBorders>
            <w:hideMark/>
          </w:tcPr>
          <w:p w:rsidR="00C762DC" w:rsidRPr="00F453A7" w:rsidRDefault="00C762DC" w:rsidP="00E6138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Алгоритм</w:t>
            </w:r>
          </w:p>
        </w:tc>
        <w:tc>
          <w:tcPr>
            <w:tcW w:w="2913" w:type="dxa"/>
            <w:tcBorders>
              <w:top w:val="outset" w:sz="6" w:space="0" w:color="auto"/>
              <w:left w:val="outset" w:sz="6" w:space="0" w:color="auto"/>
              <w:bottom w:val="outset" w:sz="6" w:space="0" w:color="auto"/>
              <w:right w:val="outset" w:sz="6" w:space="0" w:color="auto"/>
            </w:tcBorders>
            <w:hideMark/>
          </w:tcPr>
          <w:p w:rsidR="00C762DC" w:rsidRPr="00F453A7" w:rsidRDefault="00C762DC" w:rsidP="00E6138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Содержание</w:t>
            </w:r>
          </w:p>
        </w:tc>
      </w:tr>
      <w:tr w:rsidR="00C762DC" w:rsidRPr="00F453A7" w:rsidTr="00B8684B">
        <w:tc>
          <w:tcPr>
            <w:tcW w:w="799" w:type="dxa"/>
            <w:tcBorders>
              <w:top w:val="outset" w:sz="6" w:space="0" w:color="auto"/>
              <w:left w:val="outset" w:sz="6" w:space="0" w:color="auto"/>
              <w:bottom w:val="outset" w:sz="6" w:space="0" w:color="auto"/>
              <w:right w:val="outset" w:sz="6" w:space="0" w:color="auto"/>
            </w:tcBorders>
            <w:hideMark/>
          </w:tcPr>
          <w:p w:rsidR="00C762DC" w:rsidRPr="00F453A7" w:rsidRDefault="00C762DC" w:rsidP="00E6138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1.</w:t>
            </w:r>
          </w:p>
        </w:tc>
        <w:tc>
          <w:tcPr>
            <w:tcW w:w="5659" w:type="dxa"/>
            <w:tcBorders>
              <w:top w:val="outset" w:sz="6" w:space="0" w:color="auto"/>
              <w:left w:val="outset" w:sz="6" w:space="0" w:color="auto"/>
              <w:bottom w:val="outset" w:sz="6" w:space="0" w:color="auto"/>
              <w:right w:val="outset" w:sz="6" w:space="0" w:color="auto"/>
            </w:tcBorders>
            <w:hideMark/>
          </w:tcPr>
          <w:p w:rsidR="00C762DC" w:rsidRPr="00F453A7" w:rsidRDefault="00C762DC" w:rsidP="00E6138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Цель мероприятия и его задачи</w:t>
            </w:r>
          </w:p>
        </w:tc>
        <w:tc>
          <w:tcPr>
            <w:tcW w:w="2913" w:type="dxa"/>
            <w:tcBorders>
              <w:top w:val="outset" w:sz="6" w:space="0" w:color="auto"/>
              <w:left w:val="outset" w:sz="6" w:space="0" w:color="auto"/>
              <w:bottom w:val="outset" w:sz="6" w:space="0" w:color="auto"/>
              <w:right w:val="outset" w:sz="6" w:space="0" w:color="auto"/>
            </w:tcBorders>
            <w:hideMark/>
          </w:tcPr>
          <w:p w:rsidR="00C762DC" w:rsidRDefault="00C762DC" w:rsidP="00C762DC">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 </w:t>
            </w:r>
            <w:r w:rsidRPr="00C762DC">
              <w:rPr>
                <w:rFonts w:ascii="Times New Roman" w:eastAsia="Times New Roman" w:hAnsi="Times New Roman" w:cs="Times New Roman"/>
                <w:sz w:val="24"/>
                <w:szCs w:val="24"/>
                <w:lang w:eastAsia="ru-RU"/>
              </w:rPr>
              <w:t xml:space="preserve">Цели: воспитывать в детях уважительное отношение к истории своей страны, чувство гордости за героизм и мужество, проявленные нашим народом в годы Великой Отечественной войны. </w:t>
            </w:r>
          </w:p>
          <w:p w:rsidR="007A395F" w:rsidRDefault="007A395F" w:rsidP="007A395F">
            <w:pPr>
              <w:pStyle w:val="c2"/>
              <w:shd w:val="clear" w:color="auto" w:fill="FFFFFF"/>
              <w:spacing w:before="0" w:beforeAutospacing="0" w:after="0" w:afterAutospacing="0"/>
              <w:rPr>
                <w:rFonts w:ascii="Calibri" w:hAnsi="Calibri" w:cs="Calibri"/>
                <w:color w:val="000000"/>
                <w:sz w:val="22"/>
                <w:szCs w:val="22"/>
              </w:rPr>
            </w:pPr>
            <w:r>
              <w:rPr>
                <w:rStyle w:val="c0"/>
                <w:b/>
                <w:bCs/>
                <w:i/>
                <w:iCs/>
                <w:color w:val="000000"/>
              </w:rPr>
              <w:lastRenderedPageBreak/>
              <w:t>образовательные:</w:t>
            </w:r>
            <w:r>
              <w:rPr>
                <w:color w:val="000000"/>
              </w:rPr>
              <w:br/>
            </w:r>
            <w:r>
              <w:rPr>
                <w:rStyle w:val="c5"/>
                <w:color w:val="000000"/>
              </w:rPr>
              <w:t>• расширять представления детей о событиях Великой Отечественной войны;</w:t>
            </w:r>
            <w:r>
              <w:rPr>
                <w:color w:val="000000"/>
              </w:rPr>
              <w:br/>
            </w:r>
            <w:r>
              <w:rPr>
                <w:rStyle w:val="c5"/>
                <w:color w:val="000000"/>
              </w:rPr>
              <w:t>• дать представление о значении победы нашего народа в Великой Отечественной Войне;</w:t>
            </w:r>
            <w:r>
              <w:rPr>
                <w:color w:val="000000"/>
              </w:rPr>
              <w:br/>
            </w:r>
            <w:r>
              <w:rPr>
                <w:rStyle w:val="c5"/>
                <w:color w:val="000000"/>
              </w:rPr>
              <w:t>• обогащать духовный мир детей через обращение к героическому прошлому нашей страны;</w:t>
            </w:r>
            <w:r>
              <w:rPr>
                <w:color w:val="000000"/>
              </w:rPr>
              <w:br/>
            </w:r>
            <w:r>
              <w:rPr>
                <w:rStyle w:val="c0"/>
                <w:b/>
                <w:bCs/>
                <w:i/>
                <w:iCs/>
                <w:color w:val="000000"/>
              </w:rPr>
              <w:t>развивающие:</w:t>
            </w:r>
          </w:p>
          <w:p w:rsidR="007A395F" w:rsidRDefault="007A395F" w:rsidP="007A395F">
            <w:pPr>
              <w:pStyle w:val="c2"/>
              <w:shd w:val="clear" w:color="auto" w:fill="FFFFFF"/>
              <w:spacing w:before="0" w:beforeAutospacing="0" w:after="0" w:afterAutospacing="0"/>
              <w:rPr>
                <w:rFonts w:ascii="Calibri" w:hAnsi="Calibri" w:cs="Calibri"/>
                <w:color w:val="000000"/>
                <w:sz w:val="22"/>
                <w:szCs w:val="22"/>
              </w:rPr>
            </w:pPr>
            <w:r>
              <w:rPr>
                <w:rStyle w:val="c5"/>
                <w:color w:val="000000"/>
              </w:rPr>
              <w:t>• развивать у детей познавательный интерес к истории своей Родины;</w:t>
            </w:r>
          </w:p>
          <w:p w:rsidR="007A395F" w:rsidRDefault="007A395F" w:rsidP="007A395F">
            <w:pPr>
              <w:pStyle w:val="c2"/>
              <w:shd w:val="clear" w:color="auto" w:fill="FFFFFF"/>
              <w:spacing w:before="0" w:beforeAutospacing="0" w:after="0" w:afterAutospacing="0"/>
              <w:rPr>
                <w:rFonts w:ascii="Calibri" w:hAnsi="Calibri" w:cs="Calibri"/>
                <w:color w:val="000000"/>
                <w:sz w:val="22"/>
                <w:szCs w:val="22"/>
              </w:rPr>
            </w:pPr>
            <w:r>
              <w:rPr>
                <w:rStyle w:val="c5"/>
                <w:color w:val="000000"/>
              </w:rPr>
              <w:t>• развивать творческие способности, навыки устной речи и выразительного чтения;</w:t>
            </w:r>
            <w:r>
              <w:rPr>
                <w:color w:val="000000"/>
              </w:rPr>
              <w:br/>
            </w:r>
            <w:r>
              <w:rPr>
                <w:rStyle w:val="c5"/>
                <w:color w:val="000000"/>
              </w:rPr>
              <w:t>• формировать гражданскую позицию, чувство любви к Родине;</w:t>
            </w:r>
            <w:r>
              <w:rPr>
                <w:color w:val="000000"/>
              </w:rPr>
              <w:br/>
            </w:r>
            <w:r>
              <w:rPr>
                <w:rStyle w:val="c0"/>
                <w:b/>
                <w:bCs/>
                <w:i/>
                <w:iCs/>
                <w:color w:val="000000"/>
              </w:rPr>
              <w:t>воспитательные:</w:t>
            </w:r>
            <w:r>
              <w:rPr>
                <w:color w:val="000000"/>
              </w:rPr>
              <w:br/>
            </w:r>
            <w:r>
              <w:rPr>
                <w:rStyle w:val="c4"/>
                <w:rFonts w:eastAsiaTheme="majorEastAsia"/>
                <w:color w:val="000000"/>
              </w:rPr>
              <w:t>• воспитывать на примерах мужества и патриотизма любви к своей Родине;</w:t>
            </w:r>
          </w:p>
          <w:p w:rsidR="007A395F" w:rsidRDefault="007A395F" w:rsidP="007A395F">
            <w:pPr>
              <w:pStyle w:val="c2"/>
              <w:shd w:val="clear" w:color="auto" w:fill="FFFFFF"/>
              <w:spacing w:before="0" w:beforeAutospacing="0" w:after="0" w:afterAutospacing="0"/>
              <w:rPr>
                <w:rFonts w:ascii="Calibri" w:hAnsi="Calibri" w:cs="Calibri"/>
                <w:color w:val="000000"/>
                <w:sz w:val="22"/>
                <w:szCs w:val="22"/>
              </w:rPr>
            </w:pPr>
            <w:r>
              <w:rPr>
                <w:rStyle w:val="c4"/>
                <w:rFonts w:eastAsiaTheme="majorEastAsia"/>
                <w:color w:val="000000"/>
              </w:rPr>
              <w:t>• воспитывать гордость за свою Родину;</w:t>
            </w:r>
            <w:r>
              <w:rPr>
                <w:color w:val="000000"/>
              </w:rPr>
              <w:br/>
            </w:r>
            <w:r>
              <w:rPr>
                <w:rStyle w:val="c4"/>
                <w:rFonts w:eastAsiaTheme="majorEastAsia"/>
                <w:color w:val="000000"/>
              </w:rPr>
              <w:t>• воспитывать глубокое уважение к ветеранам Великой Отечественной Войны.</w:t>
            </w:r>
          </w:p>
          <w:p w:rsidR="007A395F" w:rsidRDefault="007A395F" w:rsidP="007A395F">
            <w:pPr>
              <w:pStyle w:val="c2"/>
              <w:shd w:val="clear" w:color="auto" w:fill="FFFFFF"/>
              <w:spacing w:before="0" w:beforeAutospacing="0" w:after="0" w:afterAutospacing="0"/>
              <w:rPr>
                <w:rFonts w:ascii="Calibri" w:hAnsi="Calibri" w:cs="Calibri"/>
                <w:color w:val="000000"/>
                <w:sz w:val="22"/>
                <w:szCs w:val="22"/>
              </w:rPr>
            </w:pPr>
            <w:proofErr w:type="spellStart"/>
            <w:r>
              <w:rPr>
                <w:rStyle w:val="c0"/>
                <w:b/>
                <w:bCs/>
                <w:color w:val="000000"/>
              </w:rPr>
              <w:t>Межпредметные</w:t>
            </w:r>
            <w:proofErr w:type="spellEnd"/>
            <w:r>
              <w:rPr>
                <w:rStyle w:val="c0"/>
                <w:b/>
                <w:bCs/>
                <w:color w:val="000000"/>
              </w:rPr>
              <w:t xml:space="preserve"> связи:</w:t>
            </w:r>
            <w:r>
              <w:rPr>
                <w:rStyle w:val="c4"/>
                <w:rFonts w:eastAsiaTheme="majorEastAsia"/>
                <w:color w:val="000000"/>
              </w:rPr>
              <w:t xml:space="preserve"> окружающий мир, литературное чтение, </w:t>
            </w:r>
            <w:proofErr w:type="gramStart"/>
            <w:r>
              <w:rPr>
                <w:rStyle w:val="c4"/>
                <w:rFonts w:eastAsiaTheme="majorEastAsia"/>
                <w:color w:val="000000"/>
              </w:rPr>
              <w:t>ИЗО</w:t>
            </w:r>
            <w:proofErr w:type="gramEnd"/>
            <w:r>
              <w:rPr>
                <w:rStyle w:val="c4"/>
                <w:rFonts w:eastAsiaTheme="majorEastAsia"/>
                <w:color w:val="000000"/>
              </w:rPr>
              <w:t>, музыка.</w:t>
            </w:r>
          </w:p>
          <w:p w:rsidR="007A395F" w:rsidRDefault="007A395F" w:rsidP="007A395F">
            <w:pPr>
              <w:pStyle w:val="c2"/>
              <w:shd w:val="clear" w:color="auto" w:fill="FFFFFF"/>
              <w:spacing w:before="0" w:beforeAutospacing="0" w:after="0" w:afterAutospacing="0"/>
              <w:rPr>
                <w:rFonts w:ascii="Calibri" w:hAnsi="Calibri" w:cs="Calibri"/>
                <w:color w:val="000000"/>
                <w:sz w:val="22"/>
                <w:szCs w:val="22"/>
              </w:rPr>
            </w:pPr>
            <w:r>
              <w:rPr>
                <w:rStyle w:val="c6"/>
                <w:b/>
                <w:bCs/>
                <w:color w:val="000000"/>
              </w:rPr>
              <w:t>Учебно-методическое обеспечение:</w:t>
            </w:r>
          </w:p>
          <w:p w:rsidR="007A395F" w:rsidRDefault="007A395F" w:rsidP="007A395F">
            <w:pPr>
              <w:pStyle w:val="c2"/>
              <w:shd w:val="clear" w:color="auto" w:fill="FFFFFF"/>
              <w:spacing w:before="0" w:beforeAutospacing="0" w:after="0" w:afterAutospacing="0"/>
              <w:rPr>
                <w:rFonts w:ascii="Calibri" w:hAnsi="Calibri" w:cs="Calibri"/>
                <w:color w:val="000000"/>
                <w:sz w:val="22"/>
                <w:szCs w:val="22"/>
              </w:rPr>
            </w:pPr>
            <w:r>
              <w:rPr>
                <w:rStyle w:val="c4"/>
                <w:rFonts w:eastAsiaTheme="majorEastAsia"/>
                <w:color w:val="000000"/>
              </w:rPr>
              <w:t>1. Дидактический материал: карточки.</w:t>
            </w:r>
          </w:p>
          <w:p w:rsidR="007A395F" w:rsidRDefault="007A395F" w:rsidP="007A395F">
            <w:pPr>
              <w:pStyle w:val="c2"/>
              <w:shd w:val="clear" w:color="auto" w:fill="FFFFFF"/>
              <w:spacing w:before="0" w:beforeAutospacing="0" w:after="0" w:afterAutospacing="0"/>
              <w:rPr>
                <w:rFonts w:ascii="Calibri" w:hAnsi="Calibri" w:cs="Calibri"/>
                <w:color w:val="000000"/>
                <w:sz w:val="22"/>
                <w:szCs w:val="22"/>
              </w:rPr>
            </w:pPr>
            <w:r>
              <w:rPr>
                <w:rStyle w:val="c4"/>
                <w:rFonts w:eastAsiaTheme="majorEastAsia"/>
                <w:color w:val="000000"/>
              </w:rPr>
              <w:t>2. Технические средства обучения: компьютер, проектор, экран.</w:t>
            </w:r>
          </w:p>
          <w:p w:rsidR="00C762DC" w:rsidRPr="00F453A7" w:rsidRDefault="00C762DC" w:rsidP="00C762DC">
            <w:pPr>
              <w:spacing w:after="100" w:afterAutospacing="1" w:line="240" w:lineRule="auto"/>
              <w:rPr>
                <w:rFonts w:ascii="Times New Roman" w:eastAsia="Times New Roman" w:hAnsi="Times New Roman" w:cs="Times New Roman"/>
                <w:sz w:val="24"/>
                <w:szCs w:val="24"/>
                <w:lang w:eastAsia="ru-RU"/>
              </w:rPr>
            </w:pPr>
          </w:p>
        </w:tc>
      </w:tr>
      <w:tr w:rsidR="00C762DC" w:rsidRPr="00F453A7" w:rsidTr="00B8684B">
        <w:tc>
          <w:tcPr>
            <w:tcW w:w="799" w:type="dxa"/>
            <w:tcBorders>
              <w:top w:val="outset" w:sz="6" w:space="0" w:color="auto"/>
              <w:left w:val="outset" w:sz="6" w:space="0" w:color="auto"/>
              <w:bottom w:val="outset" w:sz="6" w:space="0" w:color="auto"/>
              <w:right w:val="outset" w:sz="6" w:space="0" w:color="auto"/>
            </w:tcBorders>
            <w:hideMark/>
          </w:tcPr>
          <w:p w:rsidR="00C762DC" w:rsidRPr="00F453A7" w:rsidRDefault="00C762DC" w:rsidP="00E6138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lastRenderedPageBreak/>
              <w:t>2.</w:t>
            </w:r>
          </w:p>
        </w:tc>
        <w:tc>
          <w:tcPr>
            <w:tcW w:w="5659" w:type="dxa"/>
            <w:tcBorders>
              <w:top w:val="outset" w:sz="6" w:space="0" w:color="auto"/>
              <w:left w:val="outset" w:sz="6" w:space="0" w:color="auto"/>
              <w:bottom w:val="outset" w:sz="6" w:space="0" w:color="auto"/>
              <w:right w:val="outset" w:sz="6" w:space="0" w:color="auto"/>
            </w:tcBorders>
            <w:hideMark/>
          </w:tcPr>
          <w:p w:rsidR="00C762DC" w:rsidRPr="00F453A7" w:rsidRDefault="00C762DC" w:rsidP="00E6138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План мероприятия</w:t>
            </w:r>
          </w:p>
        </w:tc>
        <w:tc>
          <w:tcPr>
            <w:tcW w:w="2913" w:type="dxa"/>
            <w:tcBorders>
              <w:top w:val="outset" w:sz="6" w:space="0" w:color="auto"/>
              <w:left w:val="outset" w:sz="6" w:space="0" w:color="auto"/>
              <w:bottom w:val="outset" w:sz="6" w:space="0" w:color="auto"/>
              <w:right w:val="outset" w:sz="6" w:space="0" w:color="auto"/>
            </w:tcBorders>
            <w:hideMark/>
          </w:tcPr>
          <w:p w:rsidR="00B8684B" w:rsidRPr="00B8684B" w:rsidRDefault="00C762DC" w:rsidP="00B8684B">
            <w:pPr>
              <w:shd w:val="clear" w:color="auto" w:fill="FFFFFF"/>
              <w:spacing w:after="0" w:line="240" w:lineRule="auto"/>
              <w:rPr>
                <w:rFonts w:ascii="Calibri" w:eastAsia="Times New Roman" w:hAnsi="Calibri" w:cs="Calibri"/>
                <w:lang w:eastAsia="ru-RU"/>
              </w:rPr>
            </w:pPr>
            <w:r w:rsidRPr="00F453A7">
              <w:rPr>
                <w:rFonts w:ascii="Times New Roman" w:eastAsia="Times New Roman" w:hAnsi="Times New Roman" w:cs="Times New Roman"/>
                <w:sz w:val="24"/>
                <w:szCs w:val="24"/>
                <w:lang w:eastAsia="ru-RU"/>
              </w:rPr>
              <w:t> </w:t>
            </w:r>
            <w:r w:rsidR="00B8684B" w:rsidRPr="00B8684B">
              <w:rPr>
                <w:rFonts w:ascii="Times New Roman" w:eastAsia="Times New Roman" w:hAnsi="Times New Roman" w:cs="Times New Roman"/>
                <w:bCs/>
                <w:sz w:val="24"/>
                <w:szCs w:val="24"/>
                <w:lang w:eastAsia="ru-RU"/>
              </w:rPr>
              <w:t>I. Самоопределение деятельности (организационный момент)</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1. Вступительное слово учителя</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2. Психологический настрой</w:t>
            </w:r>
          </w:p>
          <w:p w:rsidR="00B8684B" w:rsidRPr="00B8684B" w:rsidRDefault="00B8684B" w:rsidP="00B8684B">
            <w:pPr>
              <w:shd w:val="clear" w:color="auto" w:fill="FFFFFF"/>
              <w:spacing w:after="0" w:line="240" w:lineRule="auto"/>
              <w:rPr>
                <w:rFonts w:ascii="Calibri" w:eastAsia="Times New Roman" w:hAnsi="Calibri" w:cs="Calibri"/>
                <w:lang w:eastAsia="ru-RU"/>
              </w:rPr>
            </w:pPr>
            <w:proofErr w:type="spellStart"/>
            <w:r w:rsidRPr="00B8684B">
              <w:rPr>
                <w:rFonts w:ascii="Times New Roman" w:eastAsia="Times New Roman" w:hAnsi="Times New Roman" w:cs="Times New Roman"/>
                <w:bCs/>
                <w:sz w:val="24"/>
                <w:szCs w:val="24"/>
                <w:lang w:eastAsia="ru-RU"/>
              </w:rPr>
              <w:lastRenderedPageBreak/>
              <w:t>II</w:t>
            </w:r>
            <w:proofErr w:type="spellEnd"/>
            <w:r w:rsidRPr="00B8684B">
              <w:rPr>
                <w:rFonts w:ascii="Times New Roman" w:eastAsia="Times New Roman" w:hAnsi="Times New Roman" w:cs="Times New Roman"/>
                <w:bCs/>
                <w:sz w:val="24"/>
                <w:szCs w:val="24"/>
                <w:lang w:eastAsia="ru-RU"/>
              </w:rPr>
              <w:t>. Мотивация (самоопределение) к учебной деятельности</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1. Отгадывание загадки (</w:t>
            </w:r>
            <w:proofErr w:type="spellStart"/>
            <w:r w:rsidRPr="00B8684B">
              <w:rPr>
                <w:rFonts w:ascii="Times New Roman" w:eastAsia="Times New Roman" w:hAnsi="Times New Roman" w:cs="Times New Roman"/>
                <w:bCs/>
                <w:i/>
                <w:iCs/>
                <w:sz w:val="24"/>
                <w:szCs w:val="24"/>
                <w:lang w:eastAsia="ru-RU"/>
              </w:rPr>
              <w:t>В.А</w:t>
            </w:r>
            <w:proofErr w:type="spellEnd"/>
            <w:r w:rsidRPr="00B8684B">
              <w:rPr>
                <w:rFonts w:ascii="Times New Roman" w:eastAsia="Times New Roman" w:hAnsi="Times New Roman" w:cs="Times New Roman"/>
                <w:bCs/>
                <w:i/>
                <w:iCs/>
                <w:sz w:val="24"/>
                <w:szCs w:val="24"/>
                <w:lang w:eastAsia="ru-RU"/>
              </w:rPr>
              <w:t>. Леонов)</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2. Выступление ученика. Стихотворение «Сватовство» (отрывок) </w:t>
            </w:r>
            <w:r w:rsidRPr="00B8684B">
              <w:rPr>
                <w:rFonts w:ascii="Times New Roman" w:eastAsia="Times New Roman" w:hAnsi="Times New Roman" w:cs="Times New Roman"/>
                <w:bCs/>
                <w:i/>
                <w:iCs/>
                <w:sz w:val="24"/>
                <w:szCs w:val="24"/>
                <w:lang w:eastAsia="ru-RU"/>
              </w:rPr>
              <w:t>(А. Толстой)</w:t>
            </w:r>
          </w:p>
          <w:p w:rsidR="00B8684B" w:rsidRPr="00B8684B" w:rsidRDefault="00B8684B" w:rsidP="00B8684B">
            <w:pPr>
              <w:shd w:val="clear" w:color="auto" w:fill="FFFFFF"/>
              <w:spacing w:after="0" w:line="240" w:lineRule="auto"/>
              <w:rPr>
                <w:rFonts w:ascii="Calibri" w:eastAsia="Times New Roman" w:hAnsi="Calibri" w:cs="Calibri"/>
                <w:lang w:eastAsia="ru-RU"/>
              </w:rPr>
            </w:pPr>
            <w:proofErr w:type="spellStart"/>
            <w:r w:rsidRPr="00B8684B">
              <w:rPr>
                <w:rFonts w:ascii="Times New Roman" w:eastAsia="Times New Roman" w:hAnsi="Times New Roman" w:cs="Times New Roman"/>
                <w:bCs/>
                <w:sz w:val="24"/>
                <w:szCs w:val="24"/>
                <w:lang w:eastAsia="ru-RU"/>
              </w:rPr>
              <w:t>III</w:t>
            </w:r>
            <w:proofErr w:type="spellEnd"/>
            <w:r w:rsidRPr="00B8684B">
              <w:rPr>
                <w:rFonts w:ascii="Times New Roman" w:eastAsia="Times New Roman" w:hAnsi="Times New Roman" w:cs="Times New Roman"/>
                <w:bCs/>
                <w:sz w:val="24"/>
                <w:szCs w:val="24"/>
                <w:lang w:eastAsia="ru-RU"/>
              </w:rPr>
              <w:t>. Актуализация опорных знаний</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1. Беседа по вопросам</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2. Определение темы мероприятия</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sz w:val="24"/>
                <w:szCs w:val="24"/>
                <w:lang w:eastAsia="ru-RU"/>
              </w:rPr>
              <w:t>- Ребята, прослушайте стихотворение и ответьте, о каком празднике говорится?</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Выступление ученика. Стихотворение «Круглый год. Май» (</w:t>
            </w:r>
            <w:r w:rsidRPr="00B8684B">
              <w:rPr>
                <w:rFonts w:ascii="Times New Roman" w:eastAsia="Times New Roman" w:hAnsi="Times New Roman" w:cs="Times New Roman"/>
                <w:bCs/>
                <w:i/>
                <w:iCs/>
                <w:sz w:val="24"/>
                <w:szCs w:val="24"/>
                <w:lang w:eastAsia="ru-RU"/>
              </w:rPr>
              <w:t>С. Маршак)</w:t>
            </w:r>
          </w:p>
          <w:p w:rsidR="00B8684B" w:rsidRPr="00B8684B" w:rsidRDefault="00B8684B" w:rsidP="00B8684B">
            <w:pPr>
              <w:shd w:val="clear" w:color="auto" w:fill="FFFFFF"/>
              <w:spacing w:after="0" w:line="240" w:lineRule="auto"/>
              <w:rPr>
                <w:rFonts w:ascii="Calibri" w:eastAsia="Times New Roman" w:hAnsi="Calibri" w:cs="Calibri"/>
                <w:lang w:eastAsia="ru-RU"/>
              </w:rPr>
            </w:pPr>
            <w:proofErr w:type="spellStart"/>
            <w:r w:rsidRPr="00B8684B">
              <w:rPr>
                <w:rFonts w:ascii="Times New Roman" w:eastAsia="Times New Roman" w:hAnsi="Times New Roman" w:cs="Times New Roman"/>
                <w:bCs/>
                <w:sz w:val="24"/>
                <w:szCs w:val="24"/>
                <w:lang w:eastAsia="ru-RU"/>
              </w:rPr>
              <w:t>IV</w:t>
            </w:r>
            <w:proofErr w:type="spellEnd"/>
            <w:r w:rsidRPr="00B8684B">
              <w:rPr>
                <w:rFonts w:ascii="Times New Roman" w:eastAsia="Times New Roman" w:hAnsi="Times New Roman" w:cs="Times New Roman"/>
                <w:bCs/>
                <w:sz w:val="24"/>
                <w:szCs w:val="24"/>
                <w:lang w:eastAsia="ru-RU"/>
              </w:rPr>
              <w:t>. Подведение итогов самостоятельной работы учащихся</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1. Просмотр и анализ работ учащихся</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2. Выступление ученика. Стихотворение «Я знаю от папы…» </w:t>
            </w:r>
            <w:r w:rsidRPr="00B8684B">
              <w:rPr>
                <w:rFonts w:ascii="Times New Roman" w:eastAsia="Times New Roman" w:hAnsi="Times New Roman" w:cs="Times New Roman"/>
                <w:bCs/>
                <w:i/>
                <w:iCs/>
                <w:sz w:val="24"/>
                <w:szCs w:val="24"/>
                <w:lang w:eastAsia="ru-RU"/>
              </w:rPr>
              <w:t xml:space="preserve">(М. </w:t>
            </w:r>
            <w:proofErr w:type="spellStart"/>
            <w:r w:rsidRPr="00B8684B">
              <w:rPr>
                <w:rFonts w:ascii="Times New Roman" w:eastAsia="Times New Roman" w:hAnsi="Times New Roman" w:cs="Times New Roman"/>
                <w:bCs/>
                <w:i/>
                <w:iCs/>
                <w:sz w:val="24"/>
                <w:szCs w:val="24"/>
                <w:lang w:eastAsia="ru-RU"/>
              </w:rPr>
              <w:t>Лаписова</w:t>
            </w:r>
            <w:proofErr w:type="spellEnd"/>
            <w:r w:rsidRPr="00B8684B">
              <w:rPr>
                <w:rFonts w:ascii="Times New Roman" w:eastAsia="Times New Roman" w:hAnsi="Times New Roman" w:cs="Times New Roman"/>
                <w:bCs/>
                <w:i/>
                <w:iCs/>
                <w:sz w:val="24"/>
                <w:szCs w:val="24"/>
                <w:lang w:eastAsia="ru-RU"/>
              </w:rPr>
              <w:t>)</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V. Торжественная часть мероприятия</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1. Выступление детей. Стихотворение «Есть много праздников у нас…»</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2. Рассказ учителя</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3. Выступление детей. Стихотворение</w:t>
            </w:r>
            <w:r w:rsidRPr="00B8684B">
              <w:rPr>
                <w:rFonts w:ascii="Times New Roman" w:eastAsia="Times New Roman" w:hAnsi="Times New Roman" w:cs="Times New Roman"/>
                <w:sz w:val="24"/>
                <w:szCs w:val="24"/>
                <w:lang w:eastAsia="ru-RU"/>
              </w:rPr>
              <w:t> </w:t>
            </w:r>
            <w:r w:rsidRPr="00B8684B">
              <w:rPr>
                <w:rFonts w:ascii="Times New Roman" w:eastAsia="Times New Roman" w:hAnsi="Times New Roman" w:cs="Times New Roman"/>
                <w:bCs/>
                <w:sz w:val="24"/>
                <w:szCs w:val="24"/>
                <w:lang w:eastAsia="ru-RU"/>
              </w:rPr>
              <w:t>«В цветы все улицы одеты»</w:t>
            </w:r>
            <w:r w:rsidRPr="00B8684B">
              <w:rPr>
                <w:rFonts w:ascii="Times New Roman" w:eastAsia="Times New Roman" w:hAnsi="Times New Roman" w:cs="Times New Roman"/>
                <w:sz w:val="24"/>
                <w:szCs w:val="24"/>
                <w:lang w:eastAsia="ru-RU"/>
              </w:rPr>
              <w:t> (</w:t>
            </w:r>
            <w:r w:rsidRPr="00B8684B">
              <w:rPr>
                <w:rFonts w:ascii="Times New Roman" w:eastAsia="Times New Roman" w:hAnsi="Times New Roman" w:cs="Times New Roman"/>
                <w:bCs/>
                <w:i/>
                <w:iCs/>
                <w:sz w:val="24"/>
                <w:szCs w:val="24"/>
                <w:lang w:eastAsia="ru-RU"/>
              </w:rPr>
              <w:t xml:space="preserve">М. </w:t>
            </w:r>
            <w:proofErr w:type="spellStart"/>
            <w:r w:rsidRPr="00B8684B">
              <w:rPr>
                <w:rFonts w:ascii="Times New Roman" w:eastAsia="Times New Roman" w:hAnsi="Times New Roman" w:cs="Times New Roman"/>
                <w:bCs/>
                <w:i/>
                <w:iCs/>
                <w:sz w:val="24"/>
                <w:szCs w:val="24"/>
                <w:lang w:eastAsia="ru-RU"/>
              </w:rPr>
              <w:t>Познанская</w:t>
            </w:r>
            <w:proofErr w:type="spellEnd"/>
            <w:r w:rsidRPr="00B8684B">
              <w:rPr>
                <w:rFonts w:ascii="Times New Roman" w:eastAsia="Times New Roman" w:hAnsi="Times New Roman" w:cs="Times New Roman"/>
                <w:bCs/>
                <w:i/>
                <w:iCs/>
                <w:sz w:val="24"/>
                <w:szCs w:val="24"/>
                <w:lang w:eastAsia="ru-RU"/>
              </w:rPr>
              <w:t>)</w:t>
            </w:r>
            <w:r w:rsidRPr="00B8684B">
              <w:rPr>
                <w:rFonts w:ascii="Times New Roman" w:eastAsia="Times New Roman" w:hAnsi="Times New Roman" w:cs="Times New Roman"/>
                <w:bCs/>
                <w:sz w:val="24"/>
                <w:szCs w:val="24"/>
                <w:lang w:eastAsia="ru-RU"/>
              </w:rPr>
              <w:t> </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4. Сценка по стихотворению «На рассвете началась война» </w:t>
            </w:r>
            <w:r w:rsidRPr="00B8684B">
              <w:rPr>
                <w:rFonts w:ascii="Times New Roman" w:eastAsia="Times New Roman" w:hAnsi="Times New Roman" w:cs="Times New Roman"/>
                <w:bCs/>
                <w:i/>
                <w:iCs/>
                <w:sz w:val="24"/>
                <w:szCs w:val="24"/>
                <w:lang w:eastAsia="ru-RU"/>
              </w:rPr>
              <w:t>(В. Викторов)</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Действующие лица: </w:t>
            </w:r>
            <w:r w:rsidRPr="00B8684B">
              <w:rPr>
                <w:rFonts w:ascii="Times New Roman" w:eastAsia="Times New Roman" w:hAnsi="Times New Roman" w:cs="Times New Roman"/>
                <w:bCs/>
                <w:i/>
                <w:iCs/>
                <w:sz w:val="24"/>
                <w:szCs w:val="24"/>
                <w:lang w:eastAsia="ru-RU"/>
              </w:rPr>
              <w:t>Автор, Девочка, Мама</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5. Выступление детей. Стихотворение</w:t>
            </w:r>
            <w:r w:rsidRPr="00B8684B">
              <w:rPr>
                <w:rFonts w:ascii="Times New Roman" w:eastAsia="Times New Roman" w:hAnsi="Times New Roman" w:cs="Times New Roman"/>
                <w:sz w:val="24"/>
                <w:szCs w:val="24"/>
                <w:lang w:eastAsia="ru-RU"/>
              </w:rPr>
              <w:t> </w:t>
            </w:r>
            <w:r w:rsidRPr="00B8684B">
              <w:rPr>
                <w:rFonts w:ascii="Times New Roman" w:eastAsia="Times New Roman" w:hAnsi="Times New Roman" w:cs="Times New Roman"/>
                <w:bCs/>
                <w:sz w:val="24"/>
                <w:szCs w:val="24"/>
                <w:lang w:eastAsia="ru-RU"/>
              </w:rPr>
              <w:t>«Быль для детей» (отрывок)</w:t>
            </w:r>
            <w:r w:rsidRPr="00B8684B">
              <w:rPr>
                <w:rFonts w:ascii="Times New Roman" w:eastAsia="Times New Roman" w:hAnsi="Times New Roman" w:cs="Times New Roman"/>
                <w:sz w:val="24"/>
                <w:szCs w:val="24"/>
                <w:lang w:eastAsia="ru-RU"/>
              </w:rPr>
              <w:t> </w:t>
            </w:r>
            <w:r w:rsidRPr="00B8684B">
              <w:rPr>
                <w:rFonts w:ascii="Times New Roman" w:eastAsia="Times New Roman" w:hAnsi="Times New Roman" w:cs="Times New Roman"/>
                <w:bCs/>
                <w:i/>
                <w:iCs/>
                <w:sz w:val="24"/>
                <w:szCs w:val="24"/>
                <w:lang w:eastAsia="ru-RU"/>
              </w:rPr>
              <w:t>(С. Михалков)</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6. </w:t>
            </w:r>
            <w:proofErr w:type="gramStart"/>
            <w:r w:rsidRPr="00B8684B">
              <w:rPr>
                <w:rFonts w:ascii="Times New Roman" w:eastAsia="Times New Roman" w:hAnsi="Times New Roman" w:cs="Times New Roman"/>
                <w:bCs/>
                <w:sz w:val="24"/>
                <w:szCs w:val="24"/>
                <w:lang w:eastAsia="ru-RU"/>
              </w:rPr>
              <w:t>Исполнение песни «9 мая»</w:t>
            </w:r>
            <w:r w:rsidRPr="00B8684B">
              <w:rPr>
                <w:rFonts w:ascii="Times New Roman" w:eastAsia="Times New Roman" w:hAnsi="Times New Roman" w:cs="Times New Roman"/>
                <w:bCs/>
                <w:i/>
                <w:iCs/>
                <w:sz w:val="24"/>
                <w:szCs w:val="24"/>
                <w:lang w:eastAsia="ru-RU"/>
              </w:rPr>
              <w:t> (Музыка:</w:t>
            </w:r>
            <w:proofErr w:type="gramEnd"/>
            <w:r w:rsidRPr="00B8684B">
              <w:rPr>
                <w:rFonts w:ascii="Times New Roman" w:eastAsia="Times New Roman" w:hAnsi="Times New Roman" w:cs="Times New Roman"/>
                <w:bCs/>
                <w:i/>
                <w:iCs/>
                <w:sz w:val="24"/>
                <w:szCs w:val="24"/>
                <w:lang w:eastAsia="ru-RU"/>
              </w:rPr>
              <w:t xml:space="preserve"> Н. Анисимова, слова: </w:t>
            </w:r>
            <w:proofErr w:type="gramStart"/>
            <w:r w:rsidRPr="00B8684B">
              <w:rPr>
                <w:rFonts w:ascii="Times New Roman" w:eastAsia="Times New Roman" w:hAnsi="Times New Roman" w:cs="Times New Roman"/>
                <w:bCs/>
                <w:i/>
                <w:iCs/>
                <w:sz w:val="24"/>
                <w:szCs w:val="24"/>
                <w:lang w:eastAsia="ru-RU"/>
              </w:rPr>
              <w:t xml:space="preserve">Ю. </w:t>
            </w:r>
            <w:r w:rsidRPr="00B8684B">
              <w:rPr>
                <w:rFonts w:ascii="Times New Roman" w:eastAsia="Times New Roman" w:hAnsi="Times New Roman" w:cs="Times New Roman"/>
                <w:bCs/>
                <w:i/>
                <w:iCs/>
                <w:sz w:val="24"/>
                <w:szCs w:val="24"/>
                <w:lang w:eastAsia="ru-RU"/>
              </w:rPr>
              <w:lastRenderedPageBreak/>
              <w:t>Герасимова)</w:t>
            </w:r>
            <w:proofErr w:type="gramEnd"/>
          </w:p>
          <w:p w:rsidR="00B8684B" w:rsidRPr="00B8684B" w:rsidRDefault="00B8684B" w:rsidP="00B8684B">
            <w:pPr>
              <w:shd w:val="clear" w:color="auto" w:fill="FFFFFF"/>
              <w:spacing w:after="0" w:line="240" w:lineRule="auto"/>
              <w:rPr>
                <w:rFonts w:ascii="Calibri" w:eastAsia="Times New Roman" w:hAnsi="Calibri" w:cs="Calibri"/>
                <w:lang w:eastAsia="ru-RU"/>
              </w:rPr>
            </w:pPr>
            <w:proofErr w:type="spellStart"/>
            <w:r w:rsidRPr="00B8684B">
              <w:rPr>
                <w:rFonts w:ascii="Times New Roman" w:eastAsia="Times New Roman" w:hAnsi="Times New Roman" w:cs="Times New Roman"/>
                <w:bCs/>
                <w:sz w:val="24"/>
                <w:szCs w:val="24"/>
                <w:lang w:eastAsia="ru-RU"/>
              </w:rPr>
              <w:t>VIII</w:t>
            </w:r>
            <w:proofErr w:type="spellEnd"/>
            <w:r w:rsidRPr="00B8684B">
              <w:rPr>
                <w:rFonts w:ascii="Times New Roman" w:eastAsia="Times New Roman" w:hAnsi="Times New Roman" w:cs="Times New Roman"/>
                <w:bCs/>
                <w:sz w:val="24"/>
                <w:szCs w:val="24"/>
                <w:lang w:eastAsia="ru-RU"/>
              </w:rPr>
              <w:t>. Развлекательная часть мероприятия</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2. Задание «Отгадай рифму»</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3. Задание «Разведчики»</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4. Задание «Продолжи предложение»</w:t>
            </w:r>
          </w:p>
          <w:p w:rsidR="00B8684B" w:rsidRPr="00B8684B" w:rsidRDefault="00B8684B" w:rsidP="00B8684B">
            <w:pPr>
              <w:shd w:val="clear" w:color="auto" w:fill="FFFFFF"/>
              <w:spacing w:after="0" w:line="240" w:lineRule="auto"/>
              <w:rPr>
                <w:rFonts w:ascii="Calibri" w:eastAsia="Times New Roman" w:hAnsi="Calibri" w:cs="Calibri"/>
                <w:lang w:eastAsia="ru-RU"/>
              </w:rPr>
            </w:pPr>
            <w:proofErr w:type="spellStart"/>
            <w:r w:rsidRPr="00B8684B">
              <w:rPr>
                <w:rFonts w:ascii="Times New Roman" w:eastAsia="Times New Roman" w:hAnsi="Times New Roman" w:cs="Times New Roman"/>
                <w:bCs/>
                <w:sz w:val="24"/>
                <w:szCs w:val="24"/>
                <w:lang w:eastAsia="ru-RU"/>
              </w:rPr>
              <w:t>XI</w:t>
            </w:r>
            <w:proofErr w:type="spellEnd"/>
            <w:r w:rsidRPr="00B8684B">
              <w:rPr>
                <w:rFonts w:ascii="Times New Roman" w:eastAsia="Times New Roman" w:hAnsi="Times New Roman" w:cs="Times New Roman"/>
                <w:bCs/>
                <w:sz w:val="24"/>
                <w:szCs w:val="24"/>
                <w:lang w:eastAsia="ru-RU"/>
              </w:rPr>
              <w:t>. Заключительная часть мероприятия</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1. Выступление ученика. Стихотворение «Нужен мир»</w:t>
            </w:r>
            <w:r w:rsidRPr="00B8684B">
              <w:rPr>
                <w:rFonts w:ascii="Times New Roman" w:eastAsia="Times New Roman" w:hAnsi="Times New Roman" w:cs="Times New Roman"/>
                <w:sz w:val="24"/>
                <w:szCs w:val="24"/>
                <w:lang w:eastAsia="ru-RU"/>
              </w:rPr>
              <w:t> </w:t>
            </w:r>
            <w:r w:rsidRPr="00B8684B">
              <w:rPr>
                <w:rFonts w:ascii="Times New Roman" w:eastAsia="Times New Roman" w:hAnsi="Times New Roman" w:cs="Times New Roman"/>
                <w:bCs/>
                <w:i/>
                <w:iCs/>
                <w:sz w:val="24"/>
                <w:szCs w:val="24"/>
                <w:lang w:eastAsia="ru-RU"/>
              </w:rPr>
              <w:t>(В Степанов)</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2. Заключительное слово учителя</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3. Выступление ученика. Стихотворение «Нет войны» (отрывок) (</w:t>
            </w:r>
            <w:r w:rsidRPr="00B8684B">
              <w:rPr>
                <w:rFonts w:ascii="Times New Roman" w:eastAsia="Times New Roman" w:hAnsi="Times New Roman" w:cs="Times New Roman"/>
                <w:bCs/>
                <w:i/>
                <w:iCs/>
                <w:sz w:val="24"/>
                <w:szCs w:val="24"/>
                <w:lang w:eastAsia="ru-RU"/>
              </w:rPr>
              <w:t>С. Михалков</w:t>
            </w:r>
            <w:r w:rsidRPr="00B8684B">
              <w:rPr>
                <w:rFonts w:ascii="Times New Roman" w:eastAsia="Times New Roman" w:hAnsi="Times New Roman" w:cs="Times New Roman"/>
                <w:bCs/>
                <w:sz w:val="24"/>
                <w:szCs w:val="24"/>
                <w:lang w:eastAsia="ru-RU"/>
              </w:rPr>
              <w:t>)</w:t>
            </w:r>
          </w:p>
          <w:p w:rsidR="00B8684B" w:rsidRPr="00B8684B" w:rsidRDefault="00B8684B" w:rsidP="00B8684B">
            <w:pPr>
              <w:shd w:val="clear" w:color="auto" w:fill="FFFFFF"/>
              <w:spacing w:after="0" w:line="240" w:lineRule="auto"/>
              <w:rPr>
                <w:rFonts w:ascii="Calibri" w:eastAsia="Times New Roman" w:hAnsi="Calibri" w:cs="Calibri"/>
                <w:lang w:eastAsia="ru-RU"/>
              </w:rPr>
            </w:pPr>
            <w:proofErr w:type="spellStart"/>
            <w:r w:rsidRPr="00B8684B">
              <w:rPr>
                <w:rFonts w:ascii="Times New Roman" w:eastAsia="Times New Roman" w:hAnsi="Times New Roman" w:cs="Times New Roman"/>
                <w:bCs/>
                <w:sz w:val="24"/>
                <w:szCs w:val="24"/>
                <w:lang w:eastAsia="ru-RU"/>
              </w:rPr>
              <w:t>XII</w:t>
            </w:r>
            <w:proofErr w:type="spellEnd"/>
            <w:r w:rsidRPr="00B8684B">
              <w:rPr>
                <w:rFonts w:ascii="Times New Roman" w:eastAsia="Times New Roman" w:hAnsi="Times New Roman" w:cs="Times New Roman"/>
                <w:bCs/>
                <w:sz w:val="24"/>
                <w:szCs w:val="24"/>
                <w:lang w:eastAsia="ru-RU"/>
              </w:rPr>
              <w:t>. Итог мероприятия</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1. Беседа по вопросам</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sz w:val="24"/>
                <w:szCs w:val="24"/>
                <w:lang w:eastAsia="ru-RU"/>
              </w:rPr>
              <w:t>- Когда началась Великая Отечественная война?</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sz w:val="24"/>
                <w:szCs w:val="24"/>
                <w:lang w:eastAsia="ru-RU"/>
              </w:rPr>
              <w:t>- Сколько времени она продолжалась?</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sz w:val="24"/>
                <w:szCs w:val="24"/>
                <w:lang w:eastAsia="ru-RU"/>
              </w:rPr>
              <w:t>- Когда закончилась война?</w:t>
            </w:r>
          </w:p>
          <w:p w:rsidR="00B8684B" w:rsidRPr="00B8684B" w:rsidRDefault="00B8684B" w:rsidP="00B8684B">
            <w:pPr>
              <w:shd w:val="clear" w:color="auto" w:fill="FFFFFF"/>
              <w:spacing w:after="0" w:line="240" w:lineRule="auto"/>
              <w:rPr>
                <w:rFonts w:ascii="Calibri" w:eastAsia="Times New Roman" w:hAnsi="Calibri" w:cs="Calibri"/>
                <w:lang w:eastAsia="ru-RU"/>
              </w:rPr>
            </w:pPr>
            <w:r w:rsidRPr="00B8684B">
              <w:rPr>
                <w:rFonts w:ascii="Times New Roman" w:eastAsia="Times New Roman" w:hAnsi="Times New Roman" w:cs="Times New Roman"/>
                <w:bCs/>
                <w:sz w:val="24"/>
                <w:szCs w:val="24"/>
                <w:lang w:eastAsia="ru-RU"/>
              </w:rPr>
              <w:t>2. Слово учителя</w:t>
            </w:r>
          </w:p>
          <w:p w:rsidR="00C762DC" w:rsidRPr="00F453A7" w:rsidRDefault="00C762DC" w:rsidP="00E61387">
            <w:pPr>
              <w:spacing w:after="100" w:afterAutospacing="1" w:line="240" w:lineRule="auto"/>
              <w:rPr>
                <w:rFonts w:ascii="Times New Roman" w:eastAsia="Times New Roman" w:hAnsi="Times New Roman" w:cs="Times New Roman"/>
                <w:sz w:val="24"/>
                <w:szCs w:val="24"/>
                <w:lang w:eastAsia="ru-RU"/>
              </w:rPr>
            </w:pPr>
          </w:p>
        </w:tc>
      </w:tr>
      <w:tr w:rsidR="00C762DC" w:rsidRPr="00F453A7" w:rsidTr="00B8684B">
        <w:tc>
          <w:tcPr>
            <w:tcW w:w="799" w:type="dxa"/>
            <w:tcBorders>
              <w:top w:val="outset" w:sz="6" w:space="0" w:color="auto"/>
              <w:left w:val="outset" w:sz="6" w:space="0" w:color="auto"/>
              <w:bottom w:val="outset" w:sz="6" w:space="0" w:color="auto"/>
              <w:right w:val="outset" w:sz="6" w:space="0" w:color="auto"/>
            </w:tcBorders>
            <w:hideMark/>
          </w:tcPr>
          <w:p w:rsidR="00C762DC" w:rsidRPr="00F453A7" w:rsidRDefault="00C762DC" w:rsidP="00E6138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lastRenderedPageBreak/>
              <w:t>3.</w:t>
            </w:r>
          </w:p>
        </w:tc>
        <w:tc>
          <w:tcPr>
            <w:tcW w:w="5659" w:type="dxa"/>
            <w:tcBorders>
              <w:top w:val="outset" w:sz="6" w:space="0" w:color="auto"/>
              <w:left w:val="outset" w:sz="6" w:space="0" w:color="auto"/>
              <w:bottom w:val="outset" w:sz="6" w:space="0" w:color="auto"/>
              <w:right w:val="outset" w:sz="6" w:space="0" w:color="auto"/>
            </w:tcBorders>
            <w:hideMark/>
          </w:tcPr>
          <w:p w:rsidR="00C762DC" w:rsidRPr="00F453A7" w:rsidRDefault="00C762DC" w:rsidP="00E6138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Критерии для оценки успешности мероприятия</w:t>
            </w:r>
          </w:p>
        </w:tc>
        <w:tc>
          <w:tcPr>
            <w:tcW w:w="2913" w:type="dxa"/>
            <w:tcBorders>
              <w:top w:val="outset" w:sz="6" w:space="0" w:color="auto"/>
              <w:left w:val="outset" w:sz="6" w:space="0" w:color="auto"/>
              <w:bottom w:val="outset" w:sz="6" w:space="0" w:color="auto"/>
              <w:right w:val="outset" w:sz="6" w:space="0" w:color="auto"/>
            </w:tcBorders>
            <w:hideMark/>
          </w:tcPr>
          <w:p w:rsidR="00F951CE" w:rsidRDefault="00C762DC" w:rsidP="00E61387">
            <w:pPr>
              <w:spacing w:after="100" w:afterAutospacing="1" w:line="240" w:lineRule="auto"/>
              <w:rPr>
                <w:rFonts w:ascii="Times New Roman" w:eastAsia="Times New Roman" w:hAnsi="Times New Roman" w:cs="Times New Roman"/>
                <w:sz w:val="24"/>
                <w:szCs w:val="24"/>
                <w:lang w:eastAsia="ru-RU"/>
              </w:rPr>
            </w:pPr>
            <w:r w:rsidRPr="00F453A7">
              <w:rPr>
                <w:rFonts w:ascii="Times New Roman" w:eastAsia="Times New Roman" w:hAnsi="Times New Roman" w:cs="Times New Roman"/>
                <w:sz w:val="24"/>
                <w:szCs w:val="24"/>
                <w:lang w:eastAsia="ru-RU"/>
              </w:rPr>
              <w:t> </w:t>
            </w:r>
            <w:r w:rsidR="00F951CE" w:rsidRPr="00F951CE">
              <w:rPr>
                <w:rFonts w:ascii="Times New Roman" w:eastAsia="Times New Roman" w:hAnsi="Times New Roman" w:cs="Times New Roman"/>
                <w:sz w:val="24"/>
                <w:szCs w:val="24"/>
                <w:lang w:eastAsia="ru-RU"/>
              </w:rPr>
              <w:t xml:space="preserve">в диалоге с классным руководителем вырабатывать критерии оценки и определять степень успешности своей работы и работы других в соответствии с этими критериями. Познавательные </w:t>
            </w:r>
            <w:proofErr w:type="spellStart"/>
            <w:r w:rsidR="00F951CE" w:rsidRPr="00F951CE">
              <w:rPr>
                <w:rFonts w:ascii="Times New Roman" w:eastAsia="Times New Roman" w:hAnsi="Times New Roman" w:cs="Times New Roman"/>
                <w:sz w:val="24"/>
                <w:szCs w:val="24"/>
                <w:lang w:eastAsia="ru-RU"/>
              </w:rPr>
              <w:t>УУД</w:t>
            </w:r>
            <w:proofErr w:type="spellEnd"/>
            <w:r w:rsidR="00F951CE" w:rsidRPr="00F951CE">
              <w:rPr>
                <w:rFonts w:ascii="Times New Roman" w:eastAsia="Times New Roman" w:hAnsi="Times New Roman" w:cs="Times New Roman"/>
                <w:sz w:val="24"/>
                <w:szCs w:val="24"/>
                <w:lang w:eastAsia="ru-RU"/>
              </w:rPr>
              <w:t xml:space="preserve">: </w:t>
            </w:r>
          </w:p>
          <w:p w:rsidR="00F951CE" w:rsidRDefault="00F951CE" w:rsidP="00E61387">
            <w:pPr>
              <w:spacing w:after="100" w:afterAutospacing="1" w:line="240" w:lineRule="auto"/>
              <w:rPr>
                <w:rFonts w:ascii="Times New Roman" w:eastAsia="Times New Roman" w:hAnsi="Times New Roman" w:cs="Times New Roman"/>
                <w:sz w:val="24"/>
                <w:szCs w:val="24"/>
                <w:lang w:eastAsia="ru-RU"/>
              </w:rPr>
            </w:pPr>
            <w:r w:rsidRPr="00F951CE">
              <w:rPr>
                <w:rFonts w:ascii="Times New Roman" w:eastAsia="Times New Roman" w:hAnsi="Times New Roman" w:cs="Times New Roman"/>
                <w:sz w:val="24"/>
                <w:szCs w:val="24"/>
                <w:lang w:eastAsia="ru-RU"/>
              </w:rPr>
              <w:t xml:space="preserve">- пользоваться словарями, справочниками; </w:t>
            </w:r>
          </w:p>
          <w:p w:rsidR="00F951CE" w:rsidRDefault="00F951CE" w:rsidP="00E61387">
            <w:pPr>
              <w:spacing w:after="100" w:afterAutospacing="1" w:line="240" w:lineRule="auto"/>
              <w:rPr>
                <w:rFonts w:ascii="Times New Roman" w:eastAsia="Times New Roman" w:hAnsi="Times New Roman" w:cs="Times New Roman"/>
                <w:sz w:val="24"/>
                <w:szCs w:val="24"/>
                <w:lang w:eastAsia="ru-RU"/>
              </w:rPr>
            </w:pPr>
            <w:r w:rsidRPr="00F951CE">
              <w:rPr>
                <w:rFonts w:ascii="Times New Roman" w:eastAsia="Times New Roman" w:hAnsi="Times New Roman" w:cs="Times New Roman"/>
                <w:sz w:val="24"/>
                <w:szCs w:val="24"/>
                <w:lang w:eastAsia="ru-RU"/>
              </w:rPr>
              <w:t xml:space="preserve">- осуществлять анализ и синтез; </w:t>
            </w:r>
          </w:p>
          <w:p w:rsidR="00F951CE" w:rsidRDefault="00F951CE" w:rsidP="00E61387">
            <w:pPr>
              <w:spacing w:after="100" w:afterAutospacing="1" w:line="240" w:lineRule="auto"/>
              <w:rPr>
                <w:rFonts w:ascii="Times New Roman" w:eastAsia="Times New Roman" w:hAnsi="Times New Roman" w:cs="Times New Roman"/>
                <w:sz w:val="24"/>
                <w:szCs w:val="24"/>
                <w:lang w:eastAsia="ru-RU"/>
              </w:rPr>
            </w:pPr>
            <w:r w:rsidRPr="00F951CE">
              <w:rPr>
                <w:rFonts w:ascii="Times New Roman" w:eastAsia="Times New Roman" w:hAnsi="Times New Roman" w:cs="Times New Roman"/>
                <w:sz w:val="24"/>
                <w:szCs w:val="24"/>
                <w:lang w:eastAsia="ru-RU"/>
              </w:rPr>
              <w:t xml:space="preserve">- устанавливать причинно-следственные связи; </w:t>
            </w:r>
          </w:p>
          <w:p w:rsidR="00F951CE" w:rsidRDefault="00F951CE" w:rsidP="00E61387">
            <w:pPr>
              <w:spacing w:after="100" w:afterAutospacing="1" w:line="240" w:lineRule="auto"/>
              <w:rPr>
                <w:rFonts w:ascii="Times New Roman" w:eastAsia="Times New Roman" w:hAnsi="Times New Roman" w:cs="Times New Roman"/>
                <w:sz w:val="24"/>
                <w:szCs w:val="24"/>
                <w:lang w:eastAsia="ru-RU"/>
              </w:rPr>
            </w:pPr>
            <w:r w:rsidRPr="00F951CE">
              <w:rPr>
                <w:rFonts w:ascii="Times New Roman" w:eastAsia="Times New Roman" w:hAnsi="Times New Roman" w:cs="Times New Roman"/>
                <w:sz w:val="24"/>
                <w:szCs w:val="24"/>
                <w:lang w:eastAsia="ru-RU"/>
              </w:rPr>
              <w:t xml:space="preserve">- обобщать; </w:t>
            </w:r>
          </w:p>
          <w:p w:rsidR="00F951CE" w:rsidRDefault="00F951CE" w:rsidP="00E61387">
            <w:pPr>
              <w:spacing w:after="100" w:afterAutospacing="1" w:line="240" w:lineRule="auto"/>
              <w:rPr>
                <w:rFonts w:ascii="Times New Roman" w:eastAsia="Times New Roman" w:hAnsi="Times New Roman" w:cs="Times New Roman"/>
                <w:sz w:val="24"/>
                <w:szCs w:val="24"/>
                <w:lang w:eastAsia="ru-RU"/>
              </w:rPr>
            </w:pPr>
            <w:r w:rsidRPr="00F951CE">
              <w:rPr>
                <w:rFonts w:ascii="Times New Roman" w:eastAsia="Times New Roman" w:hAnsi="Times New Roman" w:cs="Times New Roman"/>
                <w:sz w:val="24"/>
                <w:szCs w:val="24"/>
                <w:lang w:eastAsia="ru-RU"/>
              </w:rPr>
              <w:t xml:space="preserve">- строить рассуждения. Коммуникативные </w:t>
            </w:r>
            <w:proofErr w:type="spellStart"/>
            <w:r w:rsidRPr="00F951CE">
              <w:rPr>
                <w:rFonts w:ascii="Times New Roman" w:eastAsia="Times New Roman" w:hAnsi="Times New Roman" w:cs="Times New Roman"/>
                <w:sz w:val="24"/>
                <w:szCs w:val="24"/>
                <w:lang w:eastAsia="ru-RU"/>
              </w:rPr>
              <w:t>УУД</w:t>
            </w:r>
            <w:proofErr w:type="spellEnd"/>
            <w:r w:rsidRPr="00F951CE">
              <w:rPr>
                <w:rFonts w:ascii="Times New Roman" w:eastAsia="Times New Roman" w:hAnsi="Times New Roman" w:cs="Times New Roman"/>
                <w:sz w:val="24"/>
                <w:szCs w:val="24"/>
                <w:lang w:eastAsia="ru-RU"/>
              </w:rPr>
              <w:t xml:space="preserve">: </w:t>
            </w:r>
          </w:p>
          <w:p w:rsidR="00F951CE" w:rsidRDefault="00F951CE" w:rsidP="00E61387">
            <w:pPr>
              <w:spacing w:after="100" w:afterAutospacing="1" w:line="240" w:lineRule="auto"/>
              <w:rPr>
                <w:rFonts w:ascii="Times New Roman" w:eastAsia="Times New Roman" w:hAnsi="Times New Roman" w:cs="Times New Roman"/>
                <w:sz w:val="24"/>
                <w:szCs w:val="24"/>
                <w:lang w:eastAsia="ru-RU"/>
              </w:rPr>
            </w:pPr>
            <w:r w:rsidRPr="00F951CE">
              <w:rPr>
                <w:rFonts w:ascii="Times New Roman" w:eastAsia="Times New Roman" w:hAnsi="Times New Roman" w:cs="Times New Roman"/>
                <w:sz w:val="24"/>
                <w:szCs w:val="24"/>
                <w:lang w:eastAsia="ru-RU"/>
              </w:rPr>
              <w:lastRenderedPageBreak/>
              <w:t xml:space="preserve">- умение осознанно использовать речевые средства в соответствии с задачей коммуникации, для выражения своих чувств, мыслей и потребностей; </w:t>
            </w:r>
          </w:p>
          <w:p w:rsidR="00F951CE" w:rsidRDefault="00F951CE" w:rsidP="00E61387">
            <w:pPr>
              <w:spacing w:after="100" w:afterAutospacing="1" w:line="240" w:lineRule="auto"/>
              <w:rPr>
                <w:rFonts w:ascii="Times New Roman" w:eastAsia="Times New Roman" w:hAnsi="Times New Roman" w:cs="Times New Roman"/>
                <w:sz w:val="24"/>
                <w:szCs w:val="24"/>
                <w:lang w:eastAsia="ru-RU"/>
              </w:rPr>
            </w:pPr>
            <w:r w:rsidRPr="00F951CE">
              <w:rPr>
                <w:rFonts w:ascii="Times New Roman" w:eastAsia="Times New Roman" w:hAnsi="Times New Roman" w:cs="Times New Roman"/>
                <w:sz w:val="24"/>
                <w:szCs w:val="24"/>
                <w:lang w:eastAsia="ru-RU"/>
              </w:rPr>
              <w:t xml:space="preserve">- планирования и регуляции своей деятельности; владение устной и письменной речью; монологической контекстной речью; </w:t>
            </w:r>
          </w:p>
          <w:p w:rsidR="00F951CE" w:rsidRDefault="00F951CE" w:rsidP="00E61387">
            <w:pPr>
              <w:spacing w:after="100" w:afterAutospacing="1" w:line="240" w:lineRule="auto"/>
              <w:rPr>
                <w:rFonts w:ascii="Times New Roman" w:eastAsia="Times New Roman" w:hAnsi="Times New Roman" w:cs="Times New Roman"/>
                <w:sz w:val="24"/>
                <w:szCs w:val="24"/>
                <w:lang w:eastAsia="ru-RU"/>
              </w:rPr>
            </w:pPr>
            <w:r w:rsidRPr="00F951CE">
              <w:rPr>
                <w:rFonts w:ascii="Times New Roman" w:eastAsia="Times New Roman" w:hAnsi="Times New Roman" w:cs="Times New Roman"/>
                <w:sz w:val="24"/>
                <w:szCs w:val="24"/>
                <w:lang w:eastAsia="ru-RU"/>
              </w:rPr>
              <w:t xml:space="preserve">- учитывать разные мнения и стремиться к координации различных позиций в сотрудничестве (при поддержке направляющей роли учителя); </w:t>
            </w:r>
          </w:p>
          <w:p w:rsidR="00F951CE" w:rsidRDefault="00F951CE" w:rsidP="00E61387">
            <w:pPr>
              <w:spacing w:after="100" w:afterAutospacing="1" w:line="240" w:lineRule="auto"/>
              <w:rPr>
                <w:rFonts w:ascii="Times New Roman" w:eastAsia="Times New Roman" w:hAnsi="Times New Roman" w:cs="Times New Roman"/>
                <w:sz w:val="24"/>
                <w:szCs w:val="24"/>
                <w:lang w:eastAsia="ru-RU"/>
              </w:rPr>
            </w:pPr>
            <w:r w:rsidRPr="00F951CE">
              <w:rPr>
                <w:rFonts w:ascii="Times New Roman" w:eastAsia="Times New Roman" w:hAnsi="Times New Roman" w:cs="Times New Roman"/>
                <w:sz w:val="24"/>
                <w:szCs w:val="24"/>
                <w:lang w:eastAsia="ru-RU"/>
              </w:rPr>
              <w:t>- уметь устанавливать и сравнивать разные точки зрения прежде, чем принимать решения и делать выборы;</w:t>
            </w:r>
          </w:p>
          <w:p w:rsidR="00F951CE" w:rsidRDefault="00F951CE" w:rsidP="00E61387">
            <w:pPr>
              <w:spacing w:after="100" w:afterAutospacing="1" w:line="240" w:lineRule="auto"/>
              <w:rPr>
                <w:rFonts w:ascii="Times New Roman" w:eastAsia="Times New Roman" w:hAnsi="Times New Roman" w:cs="Times New Roman"/>
                <w:sz w:val="24"/>
                <w:szCs w:val="24"/>
                <w:lang w:eastAsia="ru-RU"/>
              </w:rPr>
            </w:pPr>
            <w:r w:rsidRPr="00F951CE">
              <w:rPr>
                <w:rFonts w:ascii="Times New Roman" w:eastAsia="Times New Roman" w:hAnsi="Times New Roman" w:cs="Times New Roman"/>
                <w:sz w:val="24"/>
                <w:szCs w:val="24"/>
                <w:lang w:eastAsia="ru-RU"/>
              </w:rPr>
              <w:t xml:space="preserve"> - слушать и слышать других, пытаться принимать иную точку зрения, быть готовым корректировать свою точку зрения; </w:t>
            </w:r>
          </w:p>
          <w:p w:rsidR="00F951CE" w:rsidRDefault="00F951CE" w:rsidP="00E61387">
            <w:pPr>
              <w:spacing w:after="100" w:afterAutospacing="1" w:line="240" w:lineRule="auto"/>
              <w:rPr>
                <w:rFonts w:ascii="Times New Roman" w:eastAsia="Times New Roman" w:hAnsi="Times New Roman" w:cs="Times New Roman"/>
                <w:sz w:val="24"/>
                <w:szCs w:val="24"/>
                <w:lang w:eastAsia="ru-RU"/>
              </w:rPr>
            </w:pPr>
            <w:r w:rsidRPr="00F951CE">
              <w:rPr>
                <w:rFonts w:ascii="Times New Roman" w:eastAsia="Times New Roman" w:hAnsi="Times New Roman" w:cs="Times New Roman"/>
                <w:sz w:val="24"/>
                <w:szCs w:val="24"/>
                <w:lang w:eastAsia="ru-RU"/>
              </w:rPr>
              <w:t xml:space="preserve">- оформлять свои мысли в устной и письменной форме с учетом речевой ситуации, создавать тексты различного типа, стиля, жанра; </w:t>
            </w:r>
          </w:p>
          <w:p w:rsidR="00F951CE" w:rsidRDefault="00F951CE" w:rsidP="00E61387">
            <w:pPr>
              <w:spacing w:after="100" w:afterAutospacing="1" w:line="240" w:lineRule="auto"/>
              <w:rPr>
                <w:rFonts w:ascii="Times New Roman" w:eastAsia="Times New Roman" w:hAnsi="Times New Roman" w:cs="Times New Roman"/>
                <w:sz w:val="24"/>
                <w:szCs w:val="24"/>
                <w:lang w:eastAsia="ru-RU"/>
              </w:rPr>
            </w:pPr>
            <w:r w:rsidRPr="00F951CE">
              <w:rPr>
                <w:rFonts w:ascii="Times New Roman" w:eastAsia="Times New Roman" w:hAnsi="Times New Roman" w:cs="Times New Roman"/>
                <w:sz w:val="24"/>
                <w:szCs w:val="24"/>
                <w:lang w:eastAsia="ru-RU"/>
              </w:rPr>
              <w:t xml:space="preserve">- осуществлять речевой самоконтроль; </w:t>
            </w:r>
          </w:p>
          <w:p w:rsidR="00C762DC" w:rsidRPr="00F453A7" w:rsidRDefault="00F951CE" w:rsidP="00E61387">
            <w:pPr>
              <w:spacing w:after="100" w:afterAutospacing="1" w:line="240" w:lineRule="auto"/>
              <w:rPr>
                <w:rFonts w:ascii="Times New Roman" w:eastAsia="Times New Roman" w:hAnsi="Times New Roman" w:cs="Times New Roman"/>
                <w:sz w:val="24"/>
                <w:szCs w:val="24"/>
                <w:lang w:eastAsia="ru-RU"/>
              </w:rPr>
            </w:pPr>
            <w:r w:rsidRPr="00F951CE">
              <w:rPr>
                <w:rFonts w:ascii="Times New Roman" w:eastAsia="Times New Roman" w:hAnsi="Times New Roman" w:cs="Times New Roman"/>
                <w:sz w:val="24"/>
                <w:szCs w:val="24"/>
                <w:lang w:eastAsia="ru-RU"/>
              </w:rPr>
              <w:t xml:space="preserve">- оценивать письменные высказывания с точки зрения языкового оформления, эффективности достижения </w:t>
            </w:r>
            <w:proofErr w:type="gramStart"/>
            <w:r w:rsidRPr="00F951CE">
              <w:rPr>
                <w:rFonts w:ascii="Times New Roman" w:eastAsia="Times New Roman" w:hAnsi="Times New Roman" w:cs="Times New Roman"/>
                <w:sz w:val="24"/>
                <w:szCs w:val="24"/>
                <w:lang w:eastAsia="ru-RU"/>
              </w:rPr>
              <w:t>поставленных</w:t>
            </w:r>
            <w:proofErr w:type="gramEnd"/>
          </w:p>
        </w:tc>
      </w:tr>
    </w:tbl>
    <w:p w:rsidR="00C762DC" w:rsidRPr="00F453A7" w:rsidRDefault="00C762DC" w:rsidP="00F453A7">
      <w:pPr>
        <w:shd w:val="clear" w:color="auto" w:fill="FFFFFF"/>
        <w:spacing w:after="100" w:afterAutospacing="1" w:line="240" w:lineRule="auto"/>
        <w:rPr>
          <w:rFonts w:ascii="Roboto" w:eastAsia="Times New Roman" w:hAnsi="Roboto" w:cs="Times New Roman"/>
          <w:color w:val="343A40"/>
          <w:sz w:val="21"/>
          <w:szCs w:val="21"/>
          <w:lang w:eastAsia="ru-RU"/>
        </w:rPr>
      </w:pP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lastRenderedPageBreak/>
        <w:t>Задание 10. </w:t>
      </w:r>
      <w:r w:rsidRPr="00F453A7">
        <w:rPr>
          <w:rFonts w:ascii="Roboto" w:eastAsia="Times New Roman" w:hAnsi="Roboto" w:cs="Times New Roman"/>
          <w:color w:val="343A40"/>
          <w:sz w:val="21"/>
          <w:szCs w:val="21"/>
          <w:lang w:eastAsia="ru-RU"/>
        </w:rPr>
        <w:t>Ознакомьтесь с видеороликом «Путин о демографии»  </w:t>
      </w:r>
    </w:p>
    <w:p w:rsidR="00F453A7" w:rsidRPr="00F453A7" w:rsidRDefault="00F453A7" w:rsidP="00F453A7">
      <w:pPr>
        <w:shd w:val="clear" w:color="auto" w:fill="000000"/>
        <w:spacing w:after="100" w:line="240" w:lineRule="auto"/>
        <w:jc w:val="center"/>
        <w:textAlignment w:val="top"/>
        <w:rPr>
          <w:rFonts w:ascii="Arial" w:eastAsia="Times New Roman" w:hAnsi="Arial" w:cs="Arial"/>
          <w:color w:val="FFFFFF"/>
          <w:sz w:val="15"/>
          <w:szCs w:val="15"/>
          <w:lang w:eastAsia="ru-RU"/>
        </w:rPr>
      </w:pPr>
      <w:r w:rsidRPr="00F453A7">
        <w:rPr>
          <w:rFonts w:ascii="Arial" w:eastAsia="Times New Roman" w:hAnsi="Arial" w:cs="Arial"/>
          <w:color w:val="FFFFFF"/>
          <w:sz w:val="15"/>
          <w:szCs w:val="15"/>
          <w:bdr w:val="none" w:sz="0" w:space="0" w:color="auto" w:frame="1"/>
          <w:lang w:eastAsia="ru-RU"/>
        </w:rPr>
        <w:t>Воспроизвести видео</w:t>
      </w:r>
    </w:p>
    <w:p w:rsidR="00F453A7" w:rsidRPr="00F453A7" w:rsidRDefault="00F453A7" w:rsidP="00F453A7">
      <w:pPr>
        <w:shd w:val="clear" w:color="auto" w:fill="FFFFFF"/>
        <w:spacing w:after="0"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  </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color w:val="343A40"/>
          <w:sz w:val="21"/>
          <w:szCs w:val="21"/>
          <w:lang w:eastAsia="ru-RU"/>
        </w:rPr>
        <w:t>Какую глобальную  проблему, стоящую перед Россией, поднимает президент В.В. Путин  в своём выступлении?</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t> </w:t>
      </w:r>
    </w:p>
    <w:p w:rsidR="00F453A7" w:rsidRPr="00F453A7" w:rsidRDefault="00F453A7" w:rsidP="00F453A7">
      <w:pPr>
        <w:shd w:val="clear" w:color="auto" w:fill="FFFFFF"/>
        <w:spacing w:after="100" w:afterAutospacing="1" w:line="240" w:lineRule="auto"/>
        <w:rPr>
          <w:rFonts w:ascii="Roboto" w:eastAsia="Times New Roman" w:hAnsi="Roboto" w:cs="Times New Roman"/>
          <w:color w:val="343A40"/>
          <w:sz w:val="21"/>
          <w:szCs w:val="21"/>
          <w:lang w:eastAsia="ru-RU"/>
        </w:rPr>
      </w:pPr>
      <w:r w:rsidRPr="00F453A7">
        <w:rPr>
          <w:rFonts w:ascii="Roboto" w:eastAsia="Times New Roman" w:hAnsi="Roboto" w:cs="Times New Roman"/>
          <w:b/>
          <w:bCs/>
          <w:color w:val="343A40"/>
          <w:sz w:val="21"/>
          <w:szCs w:val="21"/>
          <w:lang w:eastAsia="ru-RU"/>
        </w:rPr>
        <w:t>Задание 11. </w:t>
      </w:r>
      <w:r w:rsidRPr="00F453A7">
        <w:rPr>
          <w:rFonts w:ascii="Roboto" w:eastAsia="Times New Roman" w:hAnsi="Roboto" w:cs="Times New Roman"/>
          <w:color w:val="343A40"/>
          <w:sz w:val="21"/>
          <w:szCs w:val="21"/>
          <w:lang w:eastAsia="ru-RU"/>
        </w:rPr>
        <w:t>Подготовьте занятие с детьми дошкольного возраста по формированию навыков самообслуживания, используя художественные картины второй половины ХХ  века. Придумайте проверочное задание для детей, которое они должны представить в форме рисунка.</w:t>
      </w:r>
    </w:p>
    <w:p w:rsidR="00FA4E9B" w:rsidRDefault="00FA4E9B"/>
    <w:sectPr w:rsidR="00FA4E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60058"/>
    <w:multiLevelType w:val="multilevel"/>
    <w:tmpl w:val="DD90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7B6"/>
    <w:rsid w:val="0003550A"/>
    <w:rsid w:val="00123443"/>
    <w:rsid w:val="001F1018"/>
    <w:rsid w:val="002350E5"/>
    <w:rsid w:val="0026031E"/>
    <w:rsid w:val="002E058D"/>
    <w:rsid w:val="003C5A7D"/>
    <w:rsid w:val="003F5139"/>
    <w:rsid w:val="00471F21"/>
    <w:rsid w:val="004810B2"/>
    <w:rsid w:val="004826DE"/>
    <w:rsid w:val="004A14AB"/>
    <w:rsid w:val="00561583"/>
    <w:rsid w:val="00596DBF"/>
    <w:rsid w:val="005F57B6"/>
    <w:rsid w:val="005F5893"/>
    <w:rsid w:val="00673F96"/>
    <w:rsid w:val="007A395F"/>
    <w:rsid w:val="008E030C"/>
    <w:rsid w:val="009627B7"/>
    <w:rsid w:val="009B49B7"/>
    <w:rsid w:val="00B8684B"/>
    <w:rsid w:val="00C66223"/>
    <w:rsid w:val="00C762DC"/>
    <w:rsid w:val="00D42428"/>
    <w:rsid w:val="00D43C72"/>
    <w:rsid w:val="00D862E0"/>
    <w:rsid w:val="00DD06F2"/>
    <w:rsid w:val="00F453A7"/>
    <w:rsid w:val="00F951CE"/>
    <w:rsid w:val="00FA4E9B"/>
    <w:rsid w:val="00FC1D52"/>
    <w:rsid w:val="00FF0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453A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D06F2"/>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53A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453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js-control-text">
    <w:name w:val="vjs-control-text"/>
    <w:basedOn w:val="a0"/>
    <w:rsid w:val="00F453A7"/>
  </w:style>
  <w:style w:type="character" w:customStyle="1" w:styleId="30">
    <w:name w:val="Заголовок 3 Знак"/>
    <w:basedOn w:val="a0"/>
    <w:link w:val="3"/>
    <w:uiPriority w:val="9"/>
    <w:semiHidden/>
    <w:rsid w:val="00DD06F2"/>
    <w:rPr>
      <w:rFonts w:asciiTheme="majorHAnsi" w:eastAsiaTheme="majorEastAsia" w:hAnsiTheme="majorHAnsi" w:cstheme="majorBidi"/>
      <w:b/>
      <w:bCs/>
      <w:color w:val="5B9BD5" w:themeColor="accent1"/>
    </w:rPr>
  </w:style>
  <w:style w:type="paragraph" w:styleId="a4">
    <w:name w:val="Balloon Text"/>
    <w:basedOn w:val="a"/>
    <w:link w:val="a5"/>
    <w:uiPriority w:val="99"/>
    <w:semiHidden/>
    <w:unhideWhenUsed/>
    <w:rsid w:val="00673F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3F96"/>
    <w:rPr>
      <w:rFonts w:ascii="Tahoma" w:hAnsi="Tahoma" w:cs="Tahoma"/>
      <w:sz w:val="16"/>
      <w:szCs w:val="16"/>
    </w:rPr>
  </w:style>
  <w:style w:type="paragraph" w:customStyle="1" w:styleId="c2">
    <w:name w:val="c2"/>
    <w:basedOn w:val="a"/>
    <w:rsid w:val="007A39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A395F"/>
  </w:style>
  <w:style w:type="character" w:customStyle="1" w:styleId="c5">
    <w:name w:val="c5"/>
    <w:basedOn w:val="a0"/>
    <w:rsid w:val="007A395F"/>
  </w:style>
  <w:style w:type="character" w:customStyle="1" w:styleId="c4">
    <w:name w:val="c4"/>
    <w:basedOn w:val="a0"/>
    <w:rsid w:val="007A395F"/>
  </w:style>
  <w:style w:type="character" w:customStyle="1" w:styleId="c6">
    <w:name w:val="c6"/>
    <w:basedOn w:val="a0"/>
    <w:rsid w:val="007A395F"/>
  </w:style>
  <w:style w:type="character" w:customStyle="1" w:styleId="c8">
    <w:name w:val="c8"/>
    <w:basedOn w:val="a0"/>
    <w:rsid w:val="00B868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453A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D06F2"/>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53A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453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js-control-text">
    <w:name w:val="vjs-control-text"/>
    <w:basedOn w:val="a0"/>
    <w:rsid w:val="00F453A7"/>
  </w:style>
  <w:style w:type="character" w:customStyle="1" w:styleId="30">
    <w:name w:val="Заголовок 3 Знак"/>
    <w:basedOn w:val="a0"/>
    <w:link w:val="3"/>
    <w:uiPriority w:val="9"/>
    <w:semiHidden/>
    <w:rsid w:val="00DD06F2"/>
    <w:rPr>
      <w:rFonts w:asciiTheme="majorHAnsi" w:eastAsiaTheme="majorEastAsia" w:hAnsiTheme="majorHAnsi" w:cstheme="majorBidi"/>
      <w:b/>
      <w:bCs/>
      <w:color w:val="5B9BD5" w:themeColor="accent1"/>
    </w:rPr>
  </w:style>
  <w:style w:type="paragraph" w:styleId="a4">
    <w:name w:val="Balloon Text"/>
    <w:basedOn w:val="a"/>
    <w:link w:val="a5"/>
    <w:uiPriority w:val="99"/>
    <w:semiHidden/>
    <w:unhideWhenUsed/>
    <w:rsid w:val="00673F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3F96"/>
    <w:rPr>
      <w:rFonts w:ascii="Tahoma" w:hAnsi="Tahoma" w:cs="Tahoma"/>
      <w:sz w:val="16"/>
      <w:szCs w:val="16"/>
    </w:rPr>
  </w:style>
  <w:style w:type="paragraph" w:customStyle="1" w:styleId="c2">
    <w:name w:val="c2"/>
    <w:basedOn w:val="a"/>
    <w:rsid w:val="007A39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A395F"/>
  </w:style>
  <w:style w:type="character" w:customStyle="1" w:styleId="c5">
    <w:name w:val="c5"/>
    <w:basedOn w:val="a0"/>
    <w:rsid w:val="007A395F"/>
  </w:style>
  <w:style w:type="character" w:customStyle="1" w:styleId="c4">
    <w:name w:val="c4"/>
    <w:basedOn w:val="a0"/>
    <w:rsid w:val="007A395F"/>
  </w:style>
  <w:style w:type="character" w:customStyle="1" w:styleId="c6">
    <w:name w:val="c6"/>
    <w:basedOn w:val="a0"/>
    <w:rsid w:val="007A395F"/>
  </w:style>
  <w:style w:type="character" w:customStyle="1" w:styleId="c8">
    <w:name w:val="c8"/>
    <w:basedOn w:val="a0"/>
    <w:rsid w:val="00B86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5498">
      <w:bodyDiv w:val="1"/>
      <w:marLeft w:val="0"/>
      <w:marRight w:val="0"/>
      <w:marTop w:val="0"/>
      <w:marBottom w:val="0"/>
      <w:divBdr>
        <w:top w:val="none" w:sz="0" w:space="0" w:color="auto"/>
        <w:left w:val="none" w:sz="0" w:space="0" w:color="auto"/>
        <w:bottom w:val="none" w:sz="0" w:space="0" w:color="auto"/>
        <w:right w:val="none" w:sz="0" w:space="0" w:color="auto"/>
      </w:divBdr>
      <w:divsChild>
        <w:div w:id="1119761965">
          <w:marLeft w:val="0"/>
          <w:marRight w:val="0"/>
          <w:marTop w:val="0"/>
          <w:marBottom w:val="0"/>
          <w:divBdr>
            <w:top w:val="none" w:sz="0" w:space="0" w:color="auto"/>
            <w:left w:val="none" w:sz="0" w:space="0" w:color="auto"/>
            <w:bottom w:val="none" w:sz="0" w:space="0" w:color="auto"/>
            <w:right w:val="none" w:sz="0" w:space="0" w:color="auto"/>
          </w:divBdr>
          <w:divsChild>
            <w:div w:id="155272836">
              <w:marLeft w:val="0"/>
              <w:marRight w:val="0"/>
              <w:marTop w:val="75"/>
              <w:marBottom w:val="75"/>
              <w:divBdr>
                <w:top w:val="none" w:sz="0" w:space="0" w:color="auto"/>
                <w:left w:val="none" w:sz="0" w:space="0" w:color="auto"/>
                <w:bottom w:val="none" w:sz="0" w:space="0" w:color="auto"/>
                <w:right w:val="none" w:sz="0" w:space="0" w:color="auto"/>
              </w:divBdr>
              <w:divsChild>
                <w:div w:id="960575285">
                  <w:marLeft w:val="0"/>
                  <w:marRight w:val="0"/>
                  <w:marTop w:val="100"/>
                  <w:marBottom w:val="100"/>
                  <w:divBdr>
                    <w:top w:val="none" w:sz="0" w:space="0" w:color="auto"/>
                    <w:left w:val="none" w:sz="0" w:space="0" w:color="auto"/>
                    <w:bottom w:val="none" w:sz="0" w:space="0" w:color="auto"/>
                    <w:right w:val="none" w:sz="0" w:space="0" w:color="auto"/>
                  </w:divBdr>
                  <w:divsChild>
                    <w:div w:id="12694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8661">
      <w:bodyDiv w:val="1"/>
      <w:marLeft w:val="0"/>
      <w:marRight w:val="0"/>
      <w:marTop w:val="0"/>
      <w:marBottom w:val="0"/>
      <w:divBdr>
        <w:top w:val="none" w:sz="0" w:space="0" w:color="auto"/>
        <w:left w:val="none" w:sz="0" w:space="0" w:color="auto"/>
        <w:bottom w:val="none" w:sz="0" w:space="0" w:color="auto"/>
        <w:right w:val="none" w:sz="0" w:space="0" w:color="auto"/>
      </w:divBdr>
    </w:div>
    <w:div w:id="1023432972">
      <w:bodyDiv w:val="1"/>
      <w:marLeft w:val="0"/>
      <w:marRight w:val="0"/>
      <w:marTop w:val="0"/>
      <w:marBottom w:val="0"/>
      <w:divBdr>
        <w:top w:val="none" w:sz="0" w:space="0" w:color="auto"/>
        <w:left w:val="none" w:sz="0" w:space="0" w:color="auto"/>
        <w:bottom w:val="none" w:sz="0" w:space="0" w:color="auto"/>
        <w:right w:val="none" w:sz="0" w:space="0" w:color="auto"/>
      </w:divBdr>
    </w:div>
    <w:div w:id="1313756705">
      <w:bodyDiv w:val="1"/>
      <w:marLeft w:val="0"/>
      <w:marRight w:val="0"/>
      <w:marTop w:val="0"/>
      <w:marBottom w:val="0"/>
      <w:divBdr>
        <w:top w:val="none" w:sz="0" w:space="0" w:color="auto"/>
        <w:left w:val="none" w:sz="0" w:space="0" w:color="auto"/>
        <w:bottom w:val="none" w:sz="0" w:space="0" w:color="auto"/>
        <w:right w:val="none" w:sz="0" w:space="0" w:color="auto"/>
      </w:divBdr>
    </w:div>
    <w:div w:id="132678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19</Pages>
  <Words>4739</Words>
  <Characters>27016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RePack by Diakov</cp:lastModifiedBy>
  <cp:revision>33</cp:revision>
  <cp:lastPrinted>2022-12-10T03:21:00Z</cp:lastPrinted>
  <dcterms:created xsi:type="dcterms:W3CDTF">2022-12-09T11:29:00Z</dcterms:created>
  <dcterms:modified xsi:type="dcterms:W3CDTF">2022-12-12T07:06:00Z</dcterms:modified>
</cp:coreProperties>
</file>